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CBC23" w14:textId="77777777" w:rsidR="006A21FA" w:rsidRPr="006A21FA" w:rsidRDefault="006A21FA">
      <w:pPr>
        <w:rPr>
          <w:b/>
          <w:color w:val="0000FF"/>
          <w:sz w:val="32"/>
          <w:szCs w:val="32"/>
        </w:rPr>
      </w:pPr>
      <w:r w:rsidRPr="006A21FA">
        <w:rPr>
          <w:b/>
          <w:color w:val="0000FF"/>
          <w:sz w:val="32"/>
          <w:szCs w:val="32"/>
        </w:rPr>
        <w:t>Double Features</w:t>
      </w:r>
      <w:r>
        <w:rPr>
          <w:b/>
          <w:color w:val="0000FF"/>
          <w:sz w:val="32"/>
          <w:szCs w:val="32"/>
        </w:rPr>
        <w:t xml:space="preserve"> – </w:t>
      </w:r>
      <w:r w:rsidRPr="006A21FA">
        <w:rPr>
          <w:b/>
          <w:color w:val="0000FF"/>
        </w:rPr>
        <w:t>($175/Year)</w:t>
      </w:r>
    </w:p>
    <w:p w14:paraId="2C0A7F61" w14:textId="77777777" w:rsidR="006A21FA" w:rsidRDefault="006A21FA">
      <w:pPr>
        <w:rPr>
          <w:b/>
          <w:color w:val="0000FF"/>
        </w:rPr>
      </w:pPr>
    </w:p>
    <w:p w14:paraId="29C57EF6" w14:textId="77777777" w:rsidR="00402B00" w:rsidRPr="006A21FA" w:rsidRDefault="00CC6079">
      <w:pPr>
        <w:rPr>
          <w:b/>
        </w:rPr>
      </w:pPr>
      <w:r w:rsidRPr="006A21FA">
        <w:rPr>
          <w:b/>
        </w:rPr>
        <w:t>Schedule Importing</w:t>
      </w:r>
      <w:r w:rsidR="00402B00" w:rsidRPr="006A21FA">
        <w:rPr>
          <w:b/>
        </w:rPr>
        <w:t xml:space="preserve">  -  (Double)</w:t>
      </w:r>
    </w:p>
    <w:p w14:paraId="18A46B3A" w14:textId="77777777" w:rsidR="00CC6079" w:rsidRDefault="00402B00">
      <w:r>
        <w:t>With this feature we will import schedules you have listed on an excel file.   This is a great feature if you have previously used another scheduling software and you don’t want to do double data entry.  We do suggest that you use Home Campus for all of your scheduling needs be</w:t>
      </w:r>
      <w:r w:rsidR="00540D06">
        <w:t>cause it will save you more time overall.</w:t>
      </w:r>
    </w:p>
    <w:p w14:paraId="76B24AF6" w14:textId="77777777" w:rsidR="00540D06" w:rsidRDefault="00540D06"/>
    <w:p w14:paraId="30F2B6BB" w14:textId="77777777" w:rsidR="00540D06" w:rsidRPr="006A21FA" w:rsidRDefault="00540D06">
      <w:pPr>
        <w:rPr>
          <w:b/>
        </w:rPr>
      </w:pPr>
      <w:r w:rsidRPr="006A21FA">
        <w:rPr>
          <w:b/>
        </w:rPr>
        <w:t>Score Poster – (Double)</w:t>
      </w:r>
    </w:p>
    <w:p w14:paraId="6A58E50B" w14:textId="77777777" w:rsidR="00540D06" w:rsidRDefault="00540D06">
      <w:r>
        <w:t xml:space="preserve">This is a great time saving feature when you are inputting scores.  This allows you to input all of your </w:t>
      </w:r>
      <w:r w:rsidR="00F73C2C">
        <w:t>scores</w:t>
      </w:r>
      <w:r>
        <w:t xml:space="preserve"> for a specified timeframe all on one page.</w:t>
      </w:r>
      <w:r w:rsidR="00140632">
        <w:t xml:space="preserve"> </w:t>
      </w:r>
    </w:p>
    <w:p w14:paraId="6F57D147" w14:textId="77777777" w:rsidR="00140632" w:rsidRDefault="00140632"/>
    <w:p w14:paraId="17047B6B" w14:textId="77777777" w:rsidR="00540D06" w:rsidRDefault="00540D06"/>
    <w:p w14:paraId="21FF7DA2" w14:textId="77777777" w:rsidR="00540D06" w:rsidRPr="00540D06" w:rsidRDefault="00140632">
      <w:r>
        <w:rPr>
          <w:noProof/>
        </w:rPr>
        <w:drawing>
          <wp:inline distT="0" distB="0" distL="0" distR="0" wp14:anchorId="6ADA5F3E" wp14:editId="5684BEBD">
            <wp:extent cx="5486400" cy="1609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e_post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1609090"/>
                    </a:xfrm>
                    <a:prstGeom prst="rect">
                      <a:avLst/>
                    </a:prstGeom>
                  </pic:spPr>
                </pic:pic>
              </a:graphicData>
            </a:graphic>
          </wp:inline>
        </w:drawing>
      </w:r>
    </w:p>
    <w:p w14:paraId="61836772" w14:textId="77777777" w:rsidR="00CC6079" w:rsidRDefault="00CC6079"/>
    <w:p w14:paraId="09247814" w14:textId="77777777" w:rsidR="00CC6079" w:rsidRPr="006A21FA" w:rsidRDefault="00140632">
      <w:pPr>
        <w:rPr>
          <w:b/>
        </w:rPr>
      </w:pPr>
      <w:r w:rsidRPr="006A21FA">
        <w:rPr>
          <w:b/>
        </w:rPr>
        <w:t xml:space="preserve">Multiple Game </w:t>
      </w:r>
      <w:r w:rsidR="00F73C2C" w:rsidRPr="006A21FA">
        <w:rPr>
          <w:b/>
        </w:rPr>
        <w:t>Templates</w:t>
      </w:r>
      <w:r w:rsidRPr="006A21FA">
        <w:rPr>
          <w:b/>
        </w:rPr>
        <w:t xml:space="preserve"> - (Double)</w:t>
      </w:r>
    </w:p>
    <w:p w14:paraId="571F4DD0" w14:textId="77777777" w:rsidR="00140632" w:rsidRDefault="00140632">
      <w:r>
        <w:t xml:space="preserve">Input multiple levels or multiple games all with one entry.  </w:t>
      </w:r>
      <w:r w:rsidR="0008068C">
        <w:t xml:space="preserve">Create templates with preset game times, locations, teams, etc.  He an example of a great use of a </w:t>
      </w:r>
      <w:r w:rsidR="00F73C2C">
        <w:t>M</w:t>
      </w:r>
      <w:r w:rsidR="0008068C">
        <w:t>ultiple</w:t>
      </w:r>
      <w:r w:rsidR="00F73C2C">
        <w:t xml:space="preserve"> Game Template below:</w:t>
      </w:r>
    </w:p>
    <w:p w14:paraId="66F90764" w14:textId="77777777" w:rsidR="0008068C" w:rsidRDefault="0008068C"/>
    <w:p w14:paraId="7A9D7791" w14:textId="77777777" w:rsidR="0008068C" w:rsidRDefault="0008068C">
      <w:pPr>
        <w:rPr>
          <w:i/>
        </w:rPr>
      </w:pPr>
      <w:r w:rsidRPr="00F73C2C">
        <w:rPr>
          <w:i/>
        </w:rPr>
        <w:t>One input using the “Basketball Template” and the following is sche</w:t>
      </w:r>
      <w:r w:rsidR="00F73C2C">
        <w:rPr>
          <w:i/>
        </w:rPr>
        <w:t>duled!</w:t>
      </w:r>
    </w:p>
    <w:p w14:paraId="0600F9A1" w14:textId="77777777" w:rsidR="00F73C2C" w:rsidRPr="00F73C2C" w:rsidRDefault="00F73C2C">
      <w:pPr>
        <w:rPr>
          <w:i/>
        </w:rPr>
      </w:pPr>
    </w:p>
    <w:p w14:paraId="6E754404" w14:textId="77777777" w:rsidR="0008068C" w:rsidRDefault="0008068C">
      <w:pPr>
        <w:rPr>
          <w:b/>
        </w:rPr>
      </w:pPr>
    </w:p>
    <w:tbl>
      <w:tblPr>
        <w:tblStyle w:val="TableGrid"/>
        <w:tblW w:w="0" w:type="auto"/>
        <w:tblLook w:val="04A0" w:firstRow="1" w:lastRow="0" w:firstColumn="1" w:lastColumn="0" w:noHBand="0" w:noVBand="1"/>
      </w:tblPr>
      <w:tblGrid>
        <w:gridCol w:w="2194"/>
        <w:gridCol w:w="1105"/>
        <w:gridCol w:w="1171"/>
        <w:gridCol w:w="2194"/>
        <w:gridCol w:w="2192"/>
      </w:tblGrid>
      <w:tr w:rsidR="0008068C" w14:paraId="1E1901D4" w14:textId="77777777" w:rsidTr="0008068C">
        <w:tc>
          <w:tcPr>
            <w:tcW w:w="2214" w:type="dxa"/>
            <w:shd w:val="clear" w:color="auto" w:fill="E0E0E0"/>
          </w:tcPr>
          <w:p w14:paraId="23BF45F1" w14:textId="77777777" w:rsidR="0008068C" w:rsidRDefault="0008068C">
            <w:pPr>
              <w:rPr>
                <w:b/>
              </w:rPr>
            </w:pPr>
            <w:r>
              <w:rPr>
                <w:b/>
              </w:rPr>
              <w:t>Date</w:t>
            </w:r>
          </w:p>
        </w:tc>
        <w:tc>
          <w:tcPr>
            <w:tcW w:w="1107" w:type="dxa"/>
            <w:shd w:val="clear" w:color="auto" w:fill="E0E0E0"/>
          </w:tcPr>
          <w:p w14:paraId="7BEAE505" w14:textId="77777777" w:rsidR="0008068C" w:rsidRDefault="0008068C">
            <w:pPr>
              <w:rPr>
                <w:b/>
              </w:rPr>
            </w:pPr>
            <w:r>
              <w:rPr>
                <w:b/>
              </w:rPr>
              <w:t>Time</w:t>
            </w:r>
          </w:p>
        </w:tc>
        <w:tc>
          <w:tcPr>
            <w:tcW w:w="1107" w:type="dxa"/>
            <w:shd w:val="clear" w:color="auto" w:fill="E0E0E0"/>
          </w:tcPr>
          <w:p w14:paraId="7D60F30A" w14:textId="77777777" w:rsidR="0008068C" w:rsidRDefault="0008068C">
            <w:pPr>
              <w:rPr>
                <w:b/>
              </w:rPr>
            </w:pPr>
            <w:r>
              <w:rPr>
                <w:b/>
              </w:rPr>
              <w:t>Location</w:t>
            </w:r>
          </w:p>
        </w:tc>
        <w:tc>
          <w:tcPr>
            <w:tcW w:w="2214" w:type="dxa"/>
            <w:shd w:val="clear" w:color="auto" w:fill="E0E0E0"/>
          </w:tcPr>
          <w:p w14:paraId="0B58BB26" w14:textId="77777777" w:rsidR="0008068C" w:rsidRDefault="0008068C">
            <w:pPr>
              <w:rPr>
                <w:b/>
              </w:rPr>
            </w:pPr>
            <w:r>
              <w:rPr>
                <w:b/>
              </w:rPr>
              <w:t>Sport</w:t>
            </w:r>
          </w:p>
        </w:tc>
        <w:tc>
          <w:tcPr>
            <w:tcW w:w="2214" w:type="dxa"/>
            <w:shd w:val="clear" w:color="auto" w:fill="E0E0E0"/>
          </w:tcPr>
          <w:p w14:paraId="661065A9" w14:textId="77777777" w:rsidR="0008068C" w:rsidRDefault="0008068C">
            <w:pPr>
              <w:rPr>
                <w:b/>
              </w:rPr>
            </w:pPr>
            <w:r>
              <w:rPr>
                <w:b/>
              </w:rPr>
              <w:t>Level</w:t>
            </w:r>
          </w:p>
        </w:tc>
      </w:tr>
      <w:tr w:rsidR="0008068C" w14:paraId="63C74F3B" w14:textId="77777777" w:rsidTr="0008068C">
        <w:tc>
          <w:tcPr>
            <w:tcW w:w="2214" w:type="dxa"/>
          </w:tcPr>
          <w:p w14:paraId="4067D80A" w14:textId="77777777" w:rsidR="0008068C" w:rsidRPr="0008068C" w:rsidRDefault="0008068C">
            <w:pPr>
              <w:rPr>
                <w:color w:val="0000FF"/>
              </w:rPr>
            </w:pPr>
            <w:r w:rsidRPr="0008068C">
              <w:rPr>
                <w:color w:val="0000FF"/>
              </w:rPr>
              <w:t>1/15/2015</w:t>
            </w:r>
          </w:p>
        </w:tc>
        <w:tc>
          <w:tcPr>
            <w:tcW w:w="1107" w:type="dxa"/>
          </w:tcPr>
          <w:p w14:paraId="6AD7D00C" w14:textId="77777777" w:rsidR="0008068C" w:rsidRPr="0008068C" w:rsidRDefault="0008068C">
            <w:pPr>
              <w:rPr>
                <w:color w:val="0000FF"/>
              </w:rPr>
            </w:pPr>
            <w:r w:rsidRPr="0008068C">
              <w:rPr>
                <w:color w:val="0000FF"/>
              </w:rPr>
              <w:t>7:00PM</w:t>
            </w:r>
          </w:p>
        </w:tc>
        <w:tc>
          <w:tcPr>
            <w:tcW w:w="1107" w:type="dxa"/>
          </w:tcPr>
          <w:p w14:paraId="74554315" w14:textId="77777777" w:rsidR="0008068C" w:rsidRPr="0008068C" w:rsidRDefault="0008068C">
            <w:pPr>
              <w:rPr>
                <w:color w:val="0000FF"/>
              </w:rPr>
            </w:pPr>
            <w:r w:rsidRPr="0008068C">
              <w:rPr>
                <w:color w:val="0000FF"/>
              </w:rPr>
              <w:t>Home</w:t>
            </w:r>
          </w:p>
        </w:tc>
        <w:tc>
          <w:tcPr>
            <w:tcW w:w="2214" w:type="dxa"/>
          </w:tcPr>
          <w:p w14:paraId="05FB7E09" w14:textId="77777777" w:rsidR="0008068C" w:rsidRPr="0008068C" w:rsidRDefault="0008068C">
            <w:pPr>
              <w:rPr>
                <w:color w:val="0000FF"/>
              </w:rPr>
            </w:pPr>
            <w:r w:rsidRPr="0008068C">
              <w:rPr>
                <w:color w:val="0000FF"/>
              </w:rPr>
              <w:t>Basketball, Boys</w:t>
            </w:r>
          </w:p>
        </w:tc>
        <w:tc>
          <w:tcPr>
            <w:tcW w:w="2214" w:type="dxa"/>
          </w:tcPr>
          <w:p w14:paraId="1C1EC70F" w14:textId="77777777" w:rsidR="0008068C" w:rsidRPr="0008068C" w:rsidRDefault="0008068C">
            <w:pPr>
              <w:rPr>
                <w:color w:val="0000FF"/>
              </w:rPr>
            </w:pPr>
            <w:r w:rsidRPr="0008068C">
              <w:rPr>
                <w:color w:val="0000FF"/>
              </w:rPr>
              <w:t>Varsity</w:t>
            </w:r>
          </w:p>
        </w:tc>
      </w:tr>
      <w:tr w:rsidR="0008068C" w:rsidRPr="0008068C" w14:paraId="64730811" w14:textId="77777777" w:rsidTr="0008068C">
        <w:tc>
          <w:tcPr>
            <w:tcW w:w="2214" w:type="dxa"/>
          </w:tcPr>
          <w:p w14:paraId="703780E5" w14:textId="77777777" w:rsidR="0008068C" w:rsidRPr="0008068C" w:rsidRDefault="0008068C">
            <w:pPr>
              <w:rPr>
                <w:color w:val="0000FF"/>
              </w:rPr>
            </w:pPr>
            <w:r w:rsidRPr="0008068C">
              <w:rPr>
                <w:color w:val="0000FF"/>
              </w:rPr>
              <w:t>1/15/2015</w:t>
            </w:r>
          </w:p>
        </w:tc>
        <w:tc>
          <w:tcPr>
            <w:tcW w:w="1107" w:type="dxa"/>
          </w:tcPr>
          <w:p w14:paraId="1C58B1B4" w14:textId="77777777" w:rsidR="0008068C" w:rsidRPr="0008068C" w:rsidRDefault="0008068C">
            <w:pPr>
              <w:rPr>
                <w:color w:val="0000FF"/>
              </w:rPr>
            </w:pPr>
            <w:r w:rsidRPr="0008068C">
              <w:rPr>
                <w:color w:val="0000FF"/>
              </w:rPr>
              <w:t>5:30PM</w:t>
            </w:r>
          </w:p>
        </w:tc>
        <w:tc>
          <w:tcPr>
            <w:tcW w:w="1107" w:type="dxa"/>
          </w:tcPr>
          <w:p w14:paraId="11A5F812" w14:textId="77777777" w:rsidR="0008068C" w:rsidRPr="0008068C" w:rsidRDefault="0008068C">
            <w:pPr>
              <w:rPr>
                <w:color w:val="0000FF"/>
              </w:rPr>
            </w:pPr>
            <w:r w:rsidRPr="0008068C">
              <w:rPr>
                <w:color w:val="0000FF"/>
              </w:rPr>
              <w:t>Home</w:t>
            </w:r>
          </w:p>
        </w:tc>
        <w:tc>
          <w:tcPr>
            <w:tcW w:w="2214" w:type="dxa"/>
          </w:tcPr>
          <w:p w14:paraId="272A8E6D" w14:textId="77777777" w:rsidR="0008068C" w:rsidRPr="0008068C" w:rsidRDefault="0008068C">
            <w:pPr>
              <w:rPr>
                <w:color w:val="0000FF"/>
              </w:rPr>
            </w:pPr>
            <w:r w:rsidRPr="0008068C">
              <w:rPr>
                <w:color w:val="0000FF"/>
              </w:rPr>
              <w:t>Basketball Girls</w:t>
            </w:r>
          </w:p>
        </w:tc>
        <w:tc>
          <w:tcPr>
            <w:tcW w:w="2214" w:type="dxa"/>
          </w:tcPr>
          <w:p w14:paraId="26A6B4CE" w14:textId="77777777" w:rsidR="0008068C" w:rsidRPr="0008068C" w:rsidRDefault="0008068C">
            <w:pPr>
              <w:rPr>
                <w:color w:val="0000FF"/>
              </w:rPr>
            </w:pPr>
            <w:r w:rsidRPr="0008068C">
              <w:rPr>
                <w:color w:val="0000FF"/>
              </w:rPr>
              <w:t>Varsity</w:t>
            </w:r>
          </w:p>
        </w:tc>
      </w:tr>
      <w:tr w:rsidR="0008068C" w:rsidRPr="0008068C" w14:paraId="0EAEA6D4" w14:textId="77777777" w:rsidTr="0008068C">
        <w:tc>
          <w:tcPr>
            <w:tcW w:w="2214" w:type="dxa"/>
          </w:tcPr>
          <w:p w14:paraId="2C096E16" w14:textId="77777777" w:rsidR="0008068C" w:rsidRPr="0008068C" w:rsidRDefault="0008068C">
            <w:pPr>
              <w:rPr>
                <w:color w:val="FF0000"/>
              </w:rPr>
            </w:pPr>
            <w:r w:rsidRPr="0008068C">
              <w:rPr>
                <w:color w:val="FF0000"/>
              </w:rPr>
              <w:t>1/15/2015</w:t>
            </w:r>
          </w:p>
        </w:tc>
        <w:tc>
          <w:tcPr>
            <w:tcW w:w="1107" w:type="dxa"/>
          </w:tcPr>
          <w:p w14:paraId="00D109C7" w14:textId="77777777" w:rsidR="0008068C" w:rsidRPr="0008068C" w:rsidRDefault="0008068C">
            <w:pPr>
              <w:rPr>
                <w:color w:val="FF0000"/>
              </w:rPr>
            </w:pPr>
            <w:r w:rsidRPr="0008068C">
              <w:rPr>
                <w:color w:val="FF0000"/>
              </w:rPr>
              <w:t>4:00PM</w:t>
            </w:r>
          </w:p>
        </w:tc>
        <w:tc>
          <w:tcPr>
            <w:tcW w:w="1107" w:type="dxa"/>
          </w:tcPr>
          <w:p w14:paraId="6E70CB37" w14:textId="77777777" w:rsidR="0008068C" w:rsidRPr="0008068C" w:rsidRDefault="0008068C">
            <w:pPr>
              <w:rPr>
                <w:color w:val="FF0000"/>
              </w:rPr>
            </w:pPr>
            <w:r w:rsidRPr="0008068C">
              <w:rPr>
                <w:color w:val="FF0000"/>
              </w:rPr>
              <w:t>Away</w:t>
            </w:r>
          </w:p>
        </w:tc>
        <w:tc>
          <w:tcPr>
            <w:tcW w:w="2214" w:type="dxa"/>
          </w:tcPr>
          <w:p w14:paraId="7830F876" w14:textId="77777777" w:rsidR="0008068C" w:rsidRPr="0008068C" w:rsidRDefault="0008068C" w:rsidP="0008068C">
            <w:pPr>
              <w:rPr>
                <w:color w:val="FF0000"/>
              </w:rPr>
            </w:pPr>
            <w:r w:rsidRPr="0008068C">
              <w:rPr>
                <w:color w:val="FF0000"/>
              </w:rPr>
              <w:t>Basketball, Girls</w:t>
            </w:r>
          </w:p>
        </w:tc>
        <w:tc>
          <w:tcPr>
            <w:tcW w:w="2214" w:type="dxa"/>
          </w:tcPr>
          <w:p w14:paraId="09B8B970" w14:textId="77777777" w:rsidR="0008068C" w:rsidRPr="0008068C" w:rsidRDefault="0008068C">
            <w:pPr>
              <w:rPr>
                <w:color w:val="FF0000"/>
              </w:rPr>
            </w:pPr>
            <w:r w:rsidRPr="0008068C">
              <w:rPr>
                <w:color w:val="FF0000"/>
              </w:rPr>
              <w:t>Junior Varsity</w:t>
            </w:r>
          </w:p>
        </w:tc>
      </w:tr>
      <w:tr w:rsidR="0008068C" w:rsidRPr="0008068C" w14:paraId="3476E008" w14:textId="77777777" w:rsidTr="0008068C">
        <w:tc>
          <w:tcPr>
            <w:tcW w:w="2214" w:type="dxa"/>
          </w:tcPr>
          <w:p w14:paraId="5D42BBC6" w14:textId="77777777" w:rsidR="0008068C" w:rsidRPr="0008068C" w:rsidRDefault="0008068C">
            <w:pPr>
              <w:rPr>
                <w:color w:val="0000FF"/>
              </w:rPr>
            </w:pPr>
            <w:r w:rsidRPr="0008068C">
              <w:rPr>
                <w:color w:val="0000FF"/>
              </w:rPr>
              <w:t>1/15/2015</w:t>
            </w:r>
          </w:p>
        </w:tc>
        <w:tc>
          <w:tcPr>
            <w:tcW w:w="1107" w:type="dxa"/>
          </w:tcPr>
          <w:p w14:paraId="642A93F0" w14:textId="77777777" w:rsidR="0008068C" w:rsidRPr="0008068C" w:rsidRDefault="0008068C">
            <w:pPr>
              <w:rPr>
                <w:color w:val="0000FF"/>
              </w:rPr>
            </w:pPr>
            <w:r w:rsidRPr="0008068C">
              <w:rPr>
                <w:color w:val="0000FF"/>
              </w:rPr>
              <w:t>2:30PM</w:t>
            </w:r>
          </w:p>
        </w:tc>
        <w:tc>
          <w:tcPr>
            <w:tcW w:w="1107" w:type="dxa"/>
          </w:tcPr>
          <w:p w14:paraId="507A4570" w14:textId="77777777" w:rsidR="0008068C" w:rsidRPr="0008068C" w:rsidRDefault="0008068C">
            <w:pPr>
              <w:rPr>
                <w:color w:val="0000FF"/>
              </w:rPr>
            </w:pPr>
            <w:r w:rsidRPr="0008068C">
              <w:rPr>
                <w:color w:val="0000FF"/>
              </w:rPr>
              <w:t>Home</w:t>
            </w:r>
          </w:p>
        </w:tc>
        <w:tc>
          <w:tcPr>
            <w:tcW w:w="2214" w:type="dxa"/>
          </w:tcPr>
          <w:p w14:paraId="7DC6BF10" w14:textId="77777777" w:rsidR="0008068C" w:rsidRPr="0008068C" w:rsidRDefault="0008068C">
            <w:pPr>
              <w:rPr>
                <w:color w:val="0000FF"/>
              </w:rPr>
            </w:pPr>
            <w:r w:rsidRPr="0008068C">
              <w:rPr>
                <w:color w:val="0000FF"/>
              </w:rPr>
              <w:t>Basketball, Boys</w:t>
            </w:r>
          </w:p>
        </w:tc>
        <w:tc>
          <w:tcPr>
            <w:tcW w:w="2214" w:type="dxa"/>
          </w:tcPr>
          <w:p w14:paraId="4C9CBFCC" w14:textId="77777777" w:rsidR="0008068C" w:rsidRPr="0008068C" w:rsidRDefault="0008068C">
            <w:pPr>
              <w:rPr>
                <w:color w:val="0000FF"/>
              </w:rPr>
            </w:pPr>
            <w:r w:rsidRPr="0008068C">
              <w:rPr>
                <w:color w:val="0000FF"/>
              </w:rPr>
              <w:t>Freshman</w:t>
            </w:r>
          </w:p>
        </w:tc>
      </w:tr>
      <w:tr w:rsidR="0008068C" w:rsidRPr="0008068C" w14:paraId="1A4CD132" w14:textId="77777777" w:rsidTr="0008068C">
        <w:tc>
          <w:tcPr>
            <w:tcW w:w="2214" w:type="dxa"/>
          </w:tcPr>
          <w:p w14:paraId="4F7D7476" w14:textId="77777777" w:rsidR="0008068C" w:rsidRPr="0008068C" w:rsidRDefault="0008068C">
            <w:pPr>
              <w:rPr>
                <w:color w:val="FF0000"/>
              </w:rPr>
            </w:pPr>
            <w:r w:rsidRPr="0008068C">
              <w:rPr>
                <w:color w:val="FF0000"/>
              </w:rPr>
              <w:t>1/15/2015</w:t>
            </w:r>
          </w:p>
        </w:tc>
        <w:tc>
          <w:tcPr>
            <w:tcW w:w="1107" w:type="dxa"/>
          </w:tcPr>
          <w:p w14:paraId="1AE9BFBE" w14:textId="77777777" w:rsidR="0008068C" w:rsidRPr="0008068C" w:rsidRDefault="0008068C">
            <w:pPr>
              <w:rPr>
                <w:color w:val="FF0000"/>
              </w:rPr>
            </w:pPr>
            <w:r w:rsidRPr="0008068C">
              <w:rPr>
                <w:color w:val="FF0000"/>
              </w:rPr>
              <w:t>3:00PM</w:t>
            </w:r>
          </w:p>
        </w:tc>
        <w:tc>
          <w:tcPr>
            <w:tcW w:w="1107" w:type="dxa"/>
          </w:tcPr>
          <w:p w14:paraId="146D8C94" w14:textId="77777777" w:rsidR="0008068C" w:rsidRPr="0008068C" w:rsidRDefault="0008068C">
            <w:pPr>
              <w:rPr>
                <w:color w:val="FF0000"/>
              </w:rPr>
            </w:pPr>
            <w:r w:rsidRPr="0008068C">
              <w:rPr>
                <w:color w:val="FF0000"/>
              </w:rPr>
              <w:t>Away</w:t>
            </w:r>
          </w:p>
        </w:tc>
        <w:tc>
          <w:tcPr>
            <w:tcW w:w="2214" w:type="dxa"/>
          </w:tcPr>
          <w:p w14:paraId="49B6D837" w14:textId="77777777" w:rsidR="0008068C" w:rsidRPr="0008068C" w:rsidRDefault="0008068C">
            <w:pPr>
              <w:rPr>
                <w:color w:val="FF0000"/>
              </w:rPr>
            </w:pPr>
            <w:r w:rsidRPr="0008068C">
              <w:rPr>
                <w:color w:val="FF0000"/>
              </w:rPr>
              <w:t>Basketball, Boys</w:t>
            </w:r>
          </w:p>
        </w:tc>
        <w:tc>
          <w:tcPr>
            <w:tcW w:w="2214" w:type="dxa"/>
          </w:tcPr>
          <w:p w14:paraId="069196A4" w14:textId="77777777" w:rsidR="0008068C" w:rsidRPr="0008068C" w:rsidRDefault="0008068C">
            <w:pPr>
              <w:rPr>
                <w:color w:val="FF0000"/>
              </w:rPr>
            </w:pPr>
            <w:r w:rsidRPr="0008068C">
              <w:rPr>
                <w:color w:val="FF0000"/>
              </w:rPr>
              <w:t>Junior Varsity</w:t>
            </w:r>
          </w:p>
        </w:tc>
      </w:tr>
      <w:tr w:rsidR="0008068C" w:rsidRPr="0008068C" w14:paraId="08D81F82" w14:textId="77777777" w:rsidTr="0008068C">
        <w:tc>
          <w:tcPr>
            <w:tcW w:w="2214" w:type="dxa"/>
          </w:tcPr>
          <w:p w14:paraId="100226CF" w14:textId="77777777" w:rsidR="0008068C" w:rsidRPr="0008068C" w:rsidRDefault="0008068C">
            <w:pPr>
              <w:rPr>
                <w:color w:val="FF0000"/>
              </w:rPr>
            </w:pPr>
            <w:r w:rsidRPr="0008068C">
              <w:rPr>
                <w:color w:val="FF0000"/>
              </w:rPr>
              <w:t>1/15/2015</w:t>
            </w:r>
          </w:p>
        </w:tc>
        <w:tc>
          <w:tcPr>
            <w:tcW w:w="1107" w:type="dxa"/>
          </w:tcPr>
          <w:p w14:paraId="3D979D27" w14:textId="77777777" w:rsidR="0008068C" w:rsidRPr="0008068C" w:rsidRDefault="0008068C">
            <w:pPr>
              <w:rPr>
                <w:color w:val="FF0000"/>
              </w:rPr>
            </w:pPr>
            <w:r w:rsidRPr="0008068C">
              <w:rPr>
                <w:color w:val="FF0000"/>
              </w:rPr>
              <w:t>5:00PM</w:t>
            </w:r>
          </w:p>
        </w:tc>
        <w:tc>
          <w:tcPr>
            <w:tcW w:w="1107" w:type="dxa"/>
          </w:tcPr>
          <w:p w14:paraId="7C74C5B8" w14:textId="77777777" w:rsidR="0008068C" w:rsidRPr="0008068C" w:rsidRDefault="0008068C">
            <w:pPr>
              <w:rPr>
                <w:color w:val="FF0000"/>
              </w:rPr>
            </w:pPr>
            <w:r w:rsidRPr="0008068C">
              <w:rPr>
                <w:color w:val="FF0000"/>
              </w:rPr>
              <w:t>Away</w:t>
            </w:r>
          </w:p>
        </w:tc>
        <w:tc>
          <w:tcPr>
            <w:tcW w:w="2214" w:type="dxa"/>
          </w:tcPr>
          <w:p w14:paraId="26D21AE8" w14:textId="77777777" w:rsidR="0008068C" w:rsidRPr="0008068C" w:rsidRDefault="0008068C">
            <w:pPr>
              <w:rPr>
                <w:color w:val="FF0000"/>
              </w:rPr>
            </w:pPr>
            <w:r w:rsidRPr="0008068C">
              <w:rPr>
                <w:color w:val="FF0000"/>
              </w:rPr>
              <w:t xml:space="preserve">Basketball, Girls </w:t>
            </w:r>
          </w:p>
        </w:tc>
        <w:tc>
          <w:tcPr>
            <w:tcW w:w="2214" w:type="dxa"/>
          </w:tcPr>
          <w:p w14:paraId="655F01E2" w14:textId="77777777" w:rsidR="0008068C" w:rsidRPr="0008068C" w:rsidRDefault="0008068C">
            <w:pPr>
              <w:rPr>
                <w:color w:val="FF0000"/>
              </w:rPr>
            </w:pPr>
            <w:r w:rsidRPr="0008068C">
              <w:rPr>
                <w:color w:val="FF0000"/>
              </w:rPr>
              <w:t>Freshman</w:t>
            </w:r>
          </w:p>
        </w:tc>
      </w:tr>
    </w:tbl>
    <w:p w14:paraId="663D80FC" w14:textId="77777777" w:rsidR="0008068C" w:rsidRDefault="0008068C" w:rsidP="0008068C"/>
    <w:p w14:paraId="608A3DAE" w14:textId="77777777" w:rsidR="0008068C" w:rsidRPr="0008068C" w:rsidRDefault="0008068C" w:rsidP="0008068C"/>
    <w:p w14:paraId="326D18E6" w14:textId="77777777" w:rsidR="006A21FA" w:rsidRDefault="006A21FA" w:rsidP="0008068C">
      <w:pPr>
        <w:rPr>
          <w:b/>
          <w:color w:val="FF0000"/>
        </w:rPr>
      </w:pPr>
    </w:p>
    <w:p w14:paraId="1E60FD7C" w14:textId="77777777" w:rsidR="006A21FA" w:rsidRDefault="006A21FA" w:rsidP="0008068C">
      <w:pPr>
        <w:rPr>
          <w:b/>
          <w:color w:val="FF0000"/>
        </w:rPr>
      </w:pPr>
    </w:p>
    <w:p w14:paraId="09E92DEE" w14:textId="77777777" w:rsidR="006A21FA" w:rsidRDefault="006A21FA" w:rsidP="0008068C">
      <w:pPr>
        <w:rPr>
          <w:b/>
          <w:color w:val="FF0000"/>
        </w:rPr>
      </w:pPr>
    </w:p>
    <w:p w14:paraId="5193B98F" w14:textId="77777777" w:rsidR="006A21FA" w:rsidRDefault="006A21FA" w:rsidP="006A21FA">
      <w:pPr>
        <w:rPr>
          <w:b/>
          <w:color w:val="FF0000"/>
          <w:sz w:val="32"/>
          <w:szCs w:val="32"/>
        </w:rPr>
      </w:pPr>
    </w:p>
    <w:p w14:paraId="2B428256" w14:textId="77777777" w:rsidR="006A21FA" w:rsidRPr="006A21FA" w:rsidRDefault="00F73C2C" w:rsidP="006A21FA">
      <w:pPr>
        <w:rPr>
          <w:b/>
          <w:color w:val="FF0000"/>
          <w:sz w:val="32"/>
          <w:szCs w:val="32"/>
        </w:rPr>
      </w:pPr>
      <w:r>
        <w:rPr>
          <w:b/>
          <w:color w:val="FF0000"/>
          <w:sz w:val="32"/>
          <w:szCs w:val="32"/>
        </w:rPr>
        <w:t>Triple</w:t>
      </w:r>
      <w:r w:rsidR="006A21FA" w:rsidRPr="006A21FA">
        <w:rPr>
          <w:b/>
          <w:color w:val="FF0000"/>
          <w:sz w:val="32"/>
          <w:szCs w:val="32"/>
        </w:rPr>
        <w:t xml:space="preserve"> Features – </w:t>
      </w:r>
      <w:r w:rsidR="006A21FA" w:rsidRPr="006A21FA">
        <w:rPr>
          <w:b/>
          <w:color w:val="FF0000"/>
        </w:rPr>
        <w:t>($350/Year)</w:t>
      </w:r>
    </w:p>
    <w:p w14:paraId="318ED97C" w14:textId="77777777" w:rsidR="006A21FA" w:rsidRDefault="006A21FA" w:rsidP="0008068C">
      <w:pPr>
        <w:rPr>
          <w:b/>
          <w:color w:val="FF0000"/>
        </w:rPr>
      </w:pPr>
    </w:p>
    <w:p w14:paraId="503A4562" w14:textId="77777777" w:rsidR="0008068C" w:rsidRPr="006A21FA" w:rsidRDefault="009F28A9" w:rsidP="0008068C">
      <w:pPr>
        <w:rPr>
          <w:b/>
        </w:rPr>
      </w:pPr>
      <w:r w:rsidRPr="006A21FA">
        <w:rPr>
          <w:b/>
        </w:rPr>
        <w:t>Facilities – (Triple)</w:t>
      </w:r>
    </w:p>
    <w:p w14:paraId="6684AA8C" w14:textId="77777777" w:rsidR="00F73C2C" w:rsidRDefault="009F28A9">
      <w:r>
        <w:t>Add all of your on campus facilities to the system and tag them when they are being used.  Whenever you try and book a facility and it’s already been used</w:t>
      </w:r>
      <w:r w:rsidR="00F73C2C">
        <w:t>,</w:t>
      </w:r>
      <w:r>
        <w:t xml:space="preserve"> the system will alert you</w:t>
      </w:r>
      <w:r w:rsidR="00F73C2C">
        <w:t xml:space="preserve">.  </w:t>
      </w:r>
      <w:r>
        <w:t>At any given time you</w:t>
      </w:r>
      <w:r w:rsidR="00F73C2C">
        <w:t xml:space="preserve"> who is where and what facility they are using!</w:t>
      </w:r>
    </w:p>
    <w:p w14:paraId="0A8FB6EC" w14:textId="77777777" w:rsidR="009F28A9" w:rsidRDefault="009F28A9"/>
    <w:p w14:paraId="46692B17" w14:textId="77777777" w:rsidR="009F28A9" w:rsidRPr="006A21FA" w:rsidRDefault="009F28A9">
      <w:pPr>
        <w:rPr>
          <w:b/>
        </w:rPr>
      </w:pPr>
      <w:r w:rsidRPr="006A21FA">
        <w:rPr>
          <w:b/>
        </w:rPr>
        <w:t>Reports – (Triple)</w:t>
      </w:r>
    </w:p>
    <w:p w14:paraId="4BA6E367" w14:textId="77777777" w:rsidR="009F28A9" w:rsidRDefault="009F28A9">
      <w:r>
        <w:t>Home Campus provides extensive reporting capabilities.  Just about everything that you input in the system can be generated into a nice, organized, printable report.  The formats of our reports are in Microsoft Excel (so you can easily manipulate the data) and PDFs (which are best for printing).  Here is a list of all of the different reports that we provide you with.</w:t>
      </w:r>
    </w:p>
    <w:p w14:paraId="5C6EBC49" w14:textId="77777777" w:rsidR="00F73C2C" w:rsidRDefault="00F73C2C"/>
    <w:p w14:paraId="1F3A1C81" w14:textId="77777777" w:rsidR="009F28A9" w:rsidRDefault="009F28A9"/>
    <w:tbl>
      <w:tblPr>
        <w:tblStyle w:val="MediumGrid1-Accent2"/>
        <w:tblW w:w="0" w:type="auto"/>
        <w:jc w:val="center"/>
        <w:tblLook w:val="04A0" w:firstRow="1" w:lastRow="0" w:firstColumn="1" w:lastColumn="0" w:noHBand="0" w:noVBand="1"/>
      </w:tblPr>
      <w:tblGrid>
        <w:gridCol w:w="3078"/>
        <w:gridCol w:w="1800"/>
      </w:tblGrid>
      <w:tr w:rsidR="009F28A9" w14:paraId="200D3C07" w14:textId="77777777" w:rsidTr="006A21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8" w:type="dxa"/>
          </w:tcPr>
          <w:p w14:paraId="13644E7E" w14:textId="77777777" w:rsidR="009F28A9" w:rsidRDefault="009F28A9" w:rsidP="006A21FA">
            <w:r>
              <w:t>Team Schedules</w:t>
            </w:r>
          </w:p>
        </w:tc>
        <w:tc>
          <w:tcPr>
            <w:tcW w:w="1800" w:type="dxa"/>
          </w:tcPr>
          <w:p w14:paraId="0A23F225" w14:textId="77777777" w:rsidR="009F28A9" w:rsidRPr="00BF3F8F" w:rsidRDefault="009F28A9" w:rsidP="006A21FA">
            <w:pPr>
              <w:cnfStyle w:val="100000000000" w:firstRow="1" w:lastRow="0" w:firstColumn="0" w:lastColumn="0" w:oddVBand="0" w:evenVBand="0" w:oddHBand="0" w:evenHBand="0" w:firstRowFirstColumn="0" w:firstRowLastColumn="0" w:lastRowFirstColumn="0" w:lastRowLastColumn="0"/>
              <w:rPr>
                <w:b w:val="0"/>
              </w:rPr>
            </w:pPr>
            <w:r w:rsidRPr="00BF3F8F">
              <w:rPr>
                <w:b w:val="0"/>
              </w:rPr>
              <w:t>Excel &amp; PDF</w:t>
            </w:r>
          </w:p>
        </w:tc>
      </w:tr>
      <w:tr w:rsidR="009F28A9" w14:paraId="451B83E5" w14:textId="77777777" w:rsidTr="006A2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8" w:type="dxa"/>
          </w:tcPr>
          <w:p w14:paraId="36C49011" w14:textId="77777777" w:rsidR="009F28A9" w:rsidRDefault="009F28A9" w:rsidP="006A21FA">
            <w:r>
              <w:t>Master Schedules</w:t>
            </w:r>
          </w:p>
        </w:tc>
        <w:tc>
          <w:tcPr>
            <w:tcW w:w="1800" w:type="dxa"/>
          </w:tcPr>
          <w:p w14:paraId="2DD7A682" w14:textId="77777777" w:rsidR="009F28A9" w:rsidRDefault="009F28A9" w:rsidP="006A21FA">
            <w:pPr>
              <w:cnfStyle w:val="000000100000" w:firstRow="0" w:lastRow="0" w:firstColumn="0" w:lastColumn="0" w:oddVBand="0" w:evenVBand="0" w:oddHBand="1" w:evenHBand="0" w:firstRowFirstColumn="0" w:firstRowLastColumn="0" w:lastRowFirstColumn="0" w:lastRowLastColumn="0"/>
            </w:pPr>
            <w:r>
              <w:t>Excel &amp; PDF</w:t>
            </w:r>
          </w:p>
        </w:tc>
      </w:tr>
      <w:tr w:rsidR="009F28A9" w14:paraId="1E1D5E95" w14:textId="77777777" w:rsidTr="006A21FA">
        <w:trPr>
          <w:jc w:val="center"/>
        </w:trPr>
        <w:tc>
          <w:tcPr>
            <w:cnfStyle w:val="001000000000" w:firstRow="0" w:lastRow="0" w:firstColumn="1" w:lastColumn="0" w:oddVBand="0" w:evenVBand="0" w:oddHBand="0" w:evenHBand="0" w:firstRowFirstColumn="0" w:firstRowLastColumn="0" w:lastRowFirstColumn="0" w:lastRowLastColumn="0"/>
            <w:tcW w:w="3078" w:type="dxa"/>
          </w:tcPr>
          <w:p w14:paraId="4B9FCAA6" w14:textId="77777777" w:rsidR="009F28A9" w:rsidRDefault="009F28A9" w:rsidP="006A21FA">
            <w:r>
              <w:t>Facility Schedules</w:t>
            </w:r>
          </w:p>
        </w:tc>
        <w:tc>
          <w:tcPr>
            <w:tcW w:w="1800" w:type="dxa"/>
          </w:tcPr>
          <w:p w14:paraId="4C2E0FB5" w14:textId="77777777" w:rsidR="009F28A9" w:rsidRDefault="009F28A9" w:rsidP="006A21FA">
            <w:pPr>
              <w:cnfStyle w:val="000000000000" w:firstRow="0" w:lastRow="0" w:firstColumn="0" w:lastColumn="0" w:oddVBand="0" w:evenVBand="0" w:oddHBand="0" w:evenHBand="0" w:firstRowFirstColumn="0" w:firstRowLastColumn="0" w:lastRowFirstColumn="0" w:lastRowLastColumn="0"/>
            </w:pPr>
            <w:r>
              <w:t>Excel</w:t>
            </w:r>
          </w:p>
        </w:tc>
      </w:tr>
      <w:tr w:rsidR="009F28A9" w14:paraId="222084A7" w14:textId="77777777" w:rsidTr="006A2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8" w:type="dxa"/>
          </w:tcPr>
          <w:p w14:paraId="67C24D13" w14:textId="77777777" w:rsidR="009F28A9" w:rsidRDefault="009F28A9" w:rsidP="006A21FA">
            <w:r>
              <w:t>Transportation Schedules</w:t>
            </w:r>
          </w:p>
        </w:tc>
        <w:tc>
          <w:tcPr>
            <w:tcW w:w="1800" w:type="dxa"/>
          </w:tcPr>
          <w:p w14:paraId="2413AEAA" w14:textId="77777777" w:rsidR="009F28A9" w:rsidRDefault="009F28A9" w:rsidP="006A21FA">
            <w:pPr>
              <w:cnfStyle w:val="000000100000" w:firstRow="0" w:lastRow="0" w:firstColumn="0" w:lastColumn="0" w:oddVBand="0" w:evenVBand="0" w:oddHBand="1" w:evenHBand="0" w:firstRowFirstColumn="0" w:firstRowLastColumn="0" w:lastRowFirstColumn="0" w:lastRowLastColumn="0"/>
            </w:pPr>
            <w:r>
              <w:t>Excel</w:t>
            </w:r>
          </w:p>
        </w:tc>
      </w:tr>
      <w:tr w:rsidR="009F28A9" w14:paraId="27BDC635" w14:textId="77777777" w:rsidTr="006A21FA">
        <w:trPr>
          <w:jc w:val="center"/>
        </w:trPr>
        <w:tc>
          <w:tcPr>
            <w:cnfStyle w:val="001000000000" w:firstRow="0" w:lastRow="0" w:firstColumn="1" w:lastColumn="0" w:oddVBand="0" w:evenVBand="0" w:oddHBand="0" w:evenHBand="0" w:firstRowFirstColumn="0" w:firstRowLastColumn="0" w:lastRowFirstColumn="0" w:lastRowLastColumn="0"/>
            <w:tcW w:w="3078" w:type="dxa"/>
          </w:tcPr>
          <w:p w14:paraId="548DCCCA" w14:textId="77777777" w:rsidR="009F28A9" w:rsidRDefault="009F28A9" w:rsidP="006A21FA">
            <w:r>
              <w:t>Dismissal Reports</w:t>
            </w:r>
          </w:p>
        </w:tc>
        <w:tc>
          <w:tcPr>
            <w:tcW w:w="1800" w:type="dxa"/>
          </w:tcPr>
          <w:p w14:paraId="5EF63E38" w14:textId="77777777" w:rsidR="009F28A9" w:rsidRDefault="009F28A9" w:rsidP="006A21FA">
            <w:pPr>
              <w:cnfStyle w:val="000000000000" w:firstRow="0" w:lastRow="0" w:firstColumn="0" w:lastColumn="0" w:oddVBand="0" w:evenVBand="0" w:oddHBand="0" w:evenHBand="0" w:firstRowFirstColumn="0" w:firstRowLastColumn="0" w:lastRowFirstColumn="0" w:lastRowLastColumn="0"/>
            </w:pPr>
            <w:r>
              <w:t>Excel</w:t>
            </w:r>
          </w:p>
        </w:tc>
      </w:tr>
      <w:tr w:rsidR="009F28A9" w14:paraId="1DF03DFF" w14:textId="77777777" w:rsidTr="006A2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8" w:type="dxa"/>
          </w:tcPr>
          <w:p w14:paraId="3669AD41" w14:textId="77777777" w:rsidR="009F28A9" w:rsidRDefault="009F28A9" w:rsidP="006A21FA">
            <w:r>
              <w:t>Injury Reports</w:t>
            </w:r>
          </w:p>
        </w:tc>
        <w:tc>
          <w:tcPr>
            <w:tcW w:w="1800" w:type="dxa"/>
          </w:tcPr>
          <w:p w14:paraId="0F2873D4" w14:textId="77777777" w:rsidR="009F28A9" w:rsidRDefault="009F28A9" w:rsidP="006A21FA">
            <w:pPr>
              <w:cnfStyle w:val="000000100000" w:firstRow="0" w:lastRow="0" w:firstColumn="0" w:lastColumn="0" w:oddVBand="0" w:evenVBand="0" w:oddHBand="1" w:evenHBand="0" w:firstRowFirstColumn="0" w:firstRowLastColumn="0" w:lastRowFirstColumn="0" w:lastRowLastColumn="0"/>
            </w:pPr>
            <w:r>
              <w:t>Excel</w:t>
            </w:r>
          </w:p>
        </w:tc>
      </w:tr>
      <w:tr w:rsidR="009F28A9" w14:paraId="185CA502" w14:textId="77777777" w:rsidTr="006A21FA">
        <w:trPr>
          <w:jc w:val="center"/>
        </w:trPr>
        <w:tc>
          <w:tcPr>
            <w:cnfStyle w:val="001000000000" w:firstRow="0" w:lastRow="0" w:firstColumn="1" w:lastColumn="0" w:oddVBand="0" w:evenVBand="0" w:oddHBand="0" w:evenHBand="0" w:firstRowFirstColumn="0" w:firstRowLastColumn="0" w:lastRowFirstColumn="0" w:lastRowLastColumn="0"/>
            <w:tcW w:w="3078" w:type="dxa"/>
          </w:tcPr>
          <w:p w14:paraId="24871909" w14:textId="77777777" w:rsidR="009F28A9" w:rsidRDefault="009F28A9" w:rsidP="006A21FA">
            <w:r>
              <w:t>Coaches Report</w:t>
            </w:r>
          </w:p>
        </w:tc>
        <w:tc>
          <w:tcPr>
            <w:tcW w:w="1800" w:type="dxa"/>
          </w:tcPr>
          <w:p w14:paraId="6DD826FD" w14:textId="77777777" w:rsidR="009F28A9" w:rsidRDefault="009F28A9" w:rsidP="006A21FA">
            <w:pPr>
              <w:cnfStyle w:val="000000000000" w:firstRow="0" w:lastRow="0" w:firstColumn="0" w:lastColumn="0" w:oddVBand="0" w:evenVBand="0" w:oddHBand="0" w:evenHBand="0" w:firstRowFirstColumn="0" w:firstRowLastColumn="0" w:lastRowFirstColumn="0" w:lastRowLastColumn="0"/>
            </w:pPr>
            <w:r>
              <w:t>Excel</w:t>
            </w:r>
          </w:p>
        </w:tc>
      </w:tr>
      <w:tr w:rsidR="009F28A9" w14:paraId="12B69877" w14:textId="77777777" w:rsidTr="006A21FA">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3078" w:type="dxa"/>
          </w:tcPr>
          <w:p w14:paraId="35330330" w14:textId="77777777" w:rsidR="009F28A9" w:rsidRDefault="009F28A9" w:rsidP="006A21FA">
            <w:r>
              <w:t>Student/Roster Reports</w:t>
            </w:r>
          </w:p>
        </w:tc>
        <w:tc>
          <w:tcPr>
            <w:tcW w:w="1800" w:type="dxa"/>
          </w:tcPr>
          <w:p w14:paraId="010E0A87" w14:textId="77777777" w:rsidR="009F28A9" w:rsidRDefault="009F28A9" w:rsidP="006A21FA">
            <w:pPr>
              <w:cnfStyle w:val="000000100000" w:firstRow="0" w:lastRow="0" w:firstColumn="0" w:lastColumn="0" w:oddVBand="0" w:evenVBand="0" w:oddHBand="1" w:evenHBand="0" w:firstRowFirstColumn="0" w:firstRowLastColumn="0" w:lastRowFirstColumn="0" w:lastRowLastColumn="0"/>
            </w:pPr>
            <w:r>
              <w:t>Excel &amp; PDF</w:t>
            </w:r>
          </w:p>
        </w:tc>
      </w:tr>
      <w:tr w:rsidR="009F28A9" w14:paraId="0D9767D8" w14:textId="77777777" w:rsidTr="006A21FA">
        <w:trPr>
          <w:trHeight w:val="74"/>
          <w:jc w:val="center"/>
        </w:trPr>
        <w:tc>
          <w:tcPr>
            <w:cnfStyle w:val="001000000000" w:firstRow="0" w:lastRow="0" w:firstColumn="1" w:lastColumn="0" w:oddVBand="0" w:evenVBand="0" w:oddHBand="0" w:evenHBand="0" w:firstRowFirstColumn="0" w:firstRowLastColumn="0" w:lastRowFirstColumn="0" w:lastRowLastColumn="0"/>
            <w:tcW w:w="3078" w:type="dxa"/>
          </w:tcPr>
          <w:p w14:paraId="0203C249" w14:textId="77777777" w:rsidR="009F28A9" w:rsidRDefault="009F28A9" w:rsidP="006A21FA">
            <w:r>
              <w:t>Contract Creator</w:t>
            </w:r>
          </w:p>
        </w:tc>
        <w:tc>
          <w:tcPr>
            <w:tcW w:w="1800" w:type="dxa"/>
          </w:tcPr>
          <w:p w14:paraId="65411A36" w14:textId="77777777" w:rsidR="009F28A9" w:rsidRDefault="009F28A9" w:rsidP="006A21FA">
            <w:pPr>
              <w:cnfStyle w:val="000000000000" w:firstRow="0" w:lastRow="0" w:firstColumn="0" w:lastColumn="0" w:oddVBand="0" w:evenVBand="0" w:oddHBand="0" w:evenHBand="0" w:firstRowFirstColumn="0" w:firstRowLastColumn="0" w:lastRowFirstColumn="0" w:lastRowLastColumn="0"/>
            </w:pPr>
            <w:r>
              <w:t>Excel</w:t>
            </w:r>
          </w:p>
        </w:tc>
      </w:tr>
      <w:tr w:rsidR="009F28A9" w14:paraId="5D82B03C" w14:textId="77777777" w:rsidTr="006A21FA">
        <w:trPr>
          <w:cnfStyle w:val="000000100000" w:firstRow="0" w:lastRow="0" w:firstColumn="0" w:lastColumn="0" w:oddVBand="0" w:evenVBand="0" w:oddHBand="1"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3078" w:type="dxa"/>
          </w:tcPr>
          <w:p w14:paraId="04779094" w14:textId="77777777" w:rsidR="009F28A9" w:rsidRDefault="009F28A9" w:rsidP="006A21FA">
            <w:r>
              <w:t>Calendar Reports</w:t>
            </w:r>
          </w:p>
        </w:tc>
        <w:tc>
          <w:tcPr>
            <w:tcW w:w="1800" w:type="dxa"/>
          </w:tcPr>
          <w:p w14:paraId="79F23FB3" w14:textId="77777777" w:rsidR="009F28A9" w:rsidRDefault="009F28A9" w:rsidP="006A21FA">
            <w:pPr>
              <w:cnfStyle w:val="000000100000" w:firstRow="0" w:lastRow="0" w:firstColumn="0" w:lastColumn="0" w:oddVBand="0" w:evenVBand="0" w:oddHBand="1" w:evenHBand="0" w:firstRowFirstColumn="0" w:firstRowLastColumn="0" w:lastRowFirstColumn="0" w:lastRowLastColumn="0"/>
            </w:pPr>
            <w:r>
              <w:t>PDF</w:t>
            </w:r>
          </w:p>
        </w:tc>
      </w:tr>
      <w:tr w:rsidR="009F28A9" w14:paraId="25273C93" w14:textId="77777777" w:rsidTr="006A21FA">
        <w:trPr>
          <w:trHeight w:val="74"/>
          <w:jc w:val="center"/>
        </w:trPr>
        <w:tc>
          <w:tcPr>
            <w:cnfStyle w:val="001000000000" w:firstRow="0" w:lastRow="0" w:firstColumn="1" w:lastColumn="0" w:oddVBand="0" w:evenVBand="0" w:oddHBand="0" w:evenHBand="0" w:firstRowFirstColumn="0" w:firstRowLastColumn="0" w:lastRowFirstColumn="0" w:lastRowLastColumn="0"/>
            <w:tcW w:w="3078" w:type="dxa"/>
          </w:tcPr>
          <w:p w14:paraId="79AFD186" w14:textId="77777777" w:rsidR="009F28A9" w:rsidRDefault="009F28A9" w:rsidP="006A21FA">
            <w:r>
              <w:t>Opponents Report</w:t>
            </w:r>
          </w:p>
        </w:tc>
        <w:tc>
          <w:tcPr>
            <w:tcW w:w="1800" w:type="dxa"/>
          </w:tcPr>
          <w:p w14:paraId="6905F8D0" w14:textId="77777777" w:rsidR="009F28A9" w:rsidRDefault="009F28A9" w:rsidP="006A21FA">
            <w:pPr>
              <w:cnfStyle w:val="000000000000" w:firstRow="0" w:lastRow="0" w:firstColumn="0" w:lastColumn="0" w:oddVBand="0" w:evenVBand="0" w:oddHBand="0" w:evenHBand="0" w:firstRowFirstColumn="0" w:firstRowLastColumn="0" w:lastRowFirstColumn="0" w:lastRowLastColumn="0"/>
            </w:pPr>
            <w:r>
              <w:t>Excel</w:t>
            </w:r>
          </w:p>
        </w:tc>
      </w:tr>
    </w:tbl>
    <w:p w14:paraId="6D4B944A" w14:textId="77777777" w:rsidR="009F28A9" w:rsidRPr="009F28A9" w:rsidRDefault="009F28A9" w:rsidP="006A21FA"/>
    <w:p w14:paraId="0784C044" w14:textId="77777777" w:rsidR="0008068C" w:rsidRDefault="0008068C">
      <w:pPr>
        <w:rPr>
          <w:b/>
        </w:rPr>
      </w:pPr>
    </w:p>
    <w:p w14:paraId="0AD09B0B" w14:textId="77777777" w:rsidR="006A21FA" w:rsidRDefault="006A21FA">
      <w:pPr>
        <w:rPr>
          <w:b/>
          <w:color w:val="008000"/>
        </w:rPr>
      </w:pPr>
    </w:p>
    <w:p w14:paraId="7FD89A28" w14:textId="77777777" w:rsidR="006A21FA" w:rsidRDefault="006A21FA">
      <w:pPr>
        <w:rPr>
          <w:b/>
          <w:color w:val="008000"/>
        </w:rPr>
      </w:pPr>
    </w:p>
    <w:p w14:paraId="339EF455" w14:textId="77777777" w:rsidR="006A21FA" w:rsidRDefault="006A21FA">
      <w:pPr>
        <w:rPr>
          <w:b/>
          <w:color w:val="008000"/>
        </w:rPr>
      </w:pPr>
    </w:p>
    <w:p w14:paraId="741027D5" w14:textId="77777777" w:rsidR="006A21FA" w:rsidRDefault="006A21FA">
      <w:pPr>
        <w:rPr>
          <w:b/>
          <w:color w:val="008000"/>
        </w:rPr>
      </w:pPr>
    </w:p>
    <w:p w14:paraId="2AD5171B" w14:textId="77777777" w:rsidR="006A21FA" w:rsidRDefault="006A21FA">
      <w:pPr>
        <w:rPr>
          <w:b/>
          <w:color w:val="008000"/>
        </w:rPr>
      </w:pPr>
    </w:p>
    <w:p w14:paraId="4BE4430B" w14:textId="77777777" w:rsidR="006A21FA" w:rsidRDefault="006A21FA">
      <w:pPr>
        <w:rPr>
          <w:b/>
          <w:color w:val="008000"/>
        </w:rPr>
      </w:pPr>
    </w:p>
    <w:p w14:paraId="0EECEDD7" w14:textId="77777777" w:rsidR="006A21FA" w:rsidRDefault="006A21FA">
      <w:pPr>
        <w:rPr>
          <w:b/>
          <w:color w:val="008000"/>
        </w:rPr>
      </w:pPr>
    </w:p>
    <w:p w14:paraId="326D19B6" w14:textId="77777777" w:rsidR="006A21FA" w:rsidRDefault="006A21FA">
      <w:pPr>
        <w:rPr>
          <w:b/>
          <w:color w:val="008000"/>
        </w:rPr>
      </w:pPr>
    </w:p>
    <w:p w14:paraId="1E803555" w14:textId="77777777" w:rsidR="006A21FA" w:rsidRDefault="006A21FA">
      <w:pPr>
        <w:rPr>
          <w:b/>
          <w:color w:val="008000"/>
        </w:rPr>
      </w:pPr>
    </w:p>
    <w:p w14:paraId="378ACC08" w14:textId="77777777" w:rsidR="006A21FA" w:rsidRDefault="006A21FA">
      <w:pPr>
        <w:rPr>
          <w:b/>
          <w:color w:val="008000"/>
        </w:rPr>
      </w:pPr>
    </w:p>
    <w:p w14:paraId="62C213B0" w14:textId="77777777" w:rsidR="006A21FA" w:rsidRDefault="006A21FA">
      <w:pPr>
        <w:rPr>
          <w:b/>
          <w:color w:val="008000"/>
        </w:rPr>
      </w:pPr>
    </w:p>
    <w:p w14:paraId="4A7A3D66" w14:textId="77777777" w:rsidR="006A21FA" w:rsidRDefault="006A21FA">
      <w:pPr>
        <w:rPr>
          <w:b/>
          <w:color w:val="008000"/>
        </w:rPr>
      </w:pPr>
    </w:p>
    <w:p w14:paraId="4E925290" w14:textId="77777777" w:rsidR="006A21FA" w:rsidRDefault="006A21FA">
      <w:pPr>
        <w:rPr>
          <w:b/>
          <w:color w:val="008000"/>
        </w:rPr>
      </w:pPr>
    </w:p>
    <w:p w14:paraId="5E76365A" w14:textId="77777777" w:rsidR="00F73C2C" w:rsidRDefault="00F73C2C" w:rsidP="006A21FA">
      <w:pPr>
        <w:rPr>
          <w:b/>
          <w:color w:val="008000"/>
          <w:sz w:val="32"/>
          <w:szCs w:val="32"/>
        </w:rPr>
      </w:pPr>
    </w:p>
    <w:p w14:paraId="781004F1" w14:textId="77777777" w:rsidR="00F73C2C" w:rsidRDefault="00F73C2C" w:rsidP="006A21FA">
      <w:pPr>
        <w:rPr>
          <w:b/>
          <w:color w:val="008000"/>
          <w:sz w:val="32"/>
          <w:szCs w:val="32"/>
        </w:rPr>
      </w:pPr>
    </w:p>
    <w:p w14:paraId="199A811F" w14:textId="77777777" w:rsidR="006A21FA" w:rsidRPr="006A21FA" w:rsidRDefault="006A21FA" w:rsidP="006A21FA">
      <w:pPr>
        <w:rPr>
          <w:b/>
          <w:color w:val="008000"/>
          <w:sz w:val="32"/>
          <w:szCs w:val="32"/>
        </w:rPr>
      </w:pPr>
      <w:r w:rsidRPr="006A21FA">
        <w:rPr>
          <w:b/>
          <w:color w:val="008000"/>
          <w:sz w:val="32"/>
          <w:szCs w:val="32"/>
        </w:rPr>
        <w:t xml:space="preserve">Home Run Features – </w:t>
      </w:r>
      <w:r w:rsidRPr="006A21FA">
        <w:rPr>
          <w:b/>
          <w:color w:val="008000"/>
        </w:rPr>
        <w:t>($495/Year)</w:t>
      </w:r>
    </w:p>
    <w:p w14:paraId="57584792" w14:textId="77777777" w:rsidR="006A21FA" w:rsidRDefault="006A21FA">
      <w:pPr>
        <w:rPr>
          <w:b/>
          <w:color w:val="008000"/>
        </w:rPr>
      </w:pPr>
    </w:p>
    <w:p w14:paraId="70BE868D" w14:textId="77777777" w:rsidR="00BF3F8F" w:rsidRPr="006A21FA" w:rsidRDefault="00BF3F8F">
      <w:pPr>
        <w:rPr>
          <w:b/>
        </w:rPr>
      </w:pPr>
      <w:r w:rsidRPr="006A21FA">
        <w:rPr>
          <w:b/>
        </w:rPr>
        <w:t>Widgets – (Home Run)</w:t>
      </w:r>
    </w:p>
    <w:p w14:paraId="583CB93F" w14:textId="77777777" w:rsidR="00CC6079" w:rsidRDefault="00F73C2C">
      <w:r>
        <w:t>Widgets are defined as “schedule sharing</w:t>
      </w:r>
      <w:r w:rsidR="00BF3F8F">
        <w:t xml:space="preserve"> capabilities</w:t>
      </w:r>
      <w:r>
        <w:t>”</w:t>
      </w:r>
      <w:r w:rsidR="00BF3F8F">
        <w:t>.  The widgets allow you to embed all of your schedules on whatever website you choose.  When it’s updated on your Home Campus account it’s automatically updated on your website.  Plus all of our widgets integrate with Google Maps so your just one click away from getting directions.</w:t>
      </w:r>
    </w:p>
    <w:p w14:paraId="2C9B80A0" w14:textId="77777777" w:rsidR="00BF3F8F" w:rsidRDefault="00BF3F8F"/>
    <w:p w14:paraId="64A252B0" w14:textId="77777777" w:rsidR="00BF3F8F" w:rsidRDefault="00BF3F8F">
      <w:r>
        <w:t>Not only do we integrate with your websites</w:t>
      </w:r>
      <w:r w:rsidR="00F73C2C">
        <w:t>,</w:t>
      </w:r>
      <w:r>
        <w:t xml:space="preserve"> but also the calendar program you use and mobile devices.  </w:t>
      </w:r>
    </w:p>
    <w:p w14:paraId="424B1E9A" w14:textId="77777777" w:rsidR="00BF3F8F" w:rsidRDefault="00BF3F8F"/>
    <w:p w14:paraId="56E1CCAA" w14:textId="77777777" w:rsidR="00BF3F8F" w:rsidRDefault="00BF3F8F">
      <w:r>
        <w:t>Below is a list of all of the widgets we have with a description</w:t>
      </w:r>
      <w:r w:rsidR="00F73C2C">
        <w:t xml:space="preserve"> of what it does.  Keep in mind, </w:t>
      </w:r>
      <w:r>
        <w:t>they all automatically update as you make changes on your Home Campus account</w:t>
      </w:r>
      <w:r w:rsidR="00F73C2C">
        <w:t>.   S</w:t>
      </w:r>
      <w:r>
        <w:t>o you will not have to up</w:t>
      </w:r>
      <w:r w:rsidR="00B6198A">
        <w:t>date your site or your calendar when you update them or make a change!</w:t>
      </w:r>
    </w:p>
    <w:p w14:paraId="2F7583FB" w14:textId="77777777" w:rsidR="00BF3F8F" w:rsidRDefault="00BF3F8F"/>
    <w:tbl>
      <w:tblPr>
        <w:tblStyle w:val="MediumGrid1-Accent3"/>
        <w:tblW w:w="0" w:type="auto"/>
        <w:tblLook w:val="04A0" w:firstRow="1" w:lastRow="0" w:firstColumn="1" w:lastColumn="0" w:noHBand="0" w:noVBand="1"/>
      </w:tblPr>
      <w:tblGrid>
        <w:gridCol w:w="2088"/>
        <w:gridCol w:w="6768"/>
      </w:tblGrid>
      <w:tr w:rsidR="00BF3F8F" w14:paraId="419FCDFA" w14:textId="77777777" w:rsidTr="006A2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A54EF14" w14:textId="77777777" w:rsidR="00BF3F8F" w:rsidRDefault="00BF3F8F" w:rsidP="00BF3F8F">
            <w:r>
              <w:t xml:space="preserve">Team </w:t>
            </w:r>
          </w:p>
        </w:tc>
        <w:tc>
          <w:tcPr>
            <w:tcW w:w="6768" w:type="dxa"/>
          </w:tcPr>
          <w:p w14:paraId="3764A344" w14:textId="77777777" w:rsidR="00BF3F8F" w:rsidRDefault="00BF3F8F">
            <w:pPr>
              <w:cnfStyle w:val="100000000000" w:firstRow="1" w:lastRow="0" w:firstColumn="0" w:lastColumn="0" w:oddVBand="0" w:evenVBand="0" w:oddHBand="0" w:evenHBand="0" w:firstRowFirstColumn="0" w:firstRowLastColumn="0" w:lastRowFirstColumn="0" w:lastRowLastColumn="0"/>
              <w:rPr>
                <w:b w:val="0"/>
              </w:rPr>
            </w:pPr>
            <w:r w:rsidRPr="006A21FA">
              <w:rPr>
                <w:b w:val="0"/>
              </w:rPr>
              <w:t>Display a specific team schedule on your website.</w:t>
            </w:r>
          </w:p>
          <w:p w14:paraId="2AD828BE" w14:textId="77777777" w:rsidR="006A21FA" w:rsidRPr="006A21FA" w:rsidRDefault="006A21FA">
            <w:pPr>
              <w:cnfStyle w:val="100000000000" w:firstRow="1" w:lastRow="0" w:firstColumn="0" w:lastColumn="0" w:oddVBand="0" w:evenVBand="0" w:oddHBand="0" w:evenHBand="0" w:firstRowFirstColumn="0" w:firstRowLastColumn="0" w:lastRowFirstColumn="0" w:lastRowLastColumn="0"/>
              <w:rPr>
                <w:b w:val="0"/>
              </w:rPr>
            </w:pPr>
          </w:p>
        </w:tc>
      </w:tr>
      <w:tr w:rsidR="00BF3F8F" w14:paraId="12F434A9" w14:textId="77777777" w:rsidTr="006A2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AADB834" w14:textId="77777777" w:rsidR="00BF3F8F" w:rsidRDefault="00BF3F8F" w:rsidP="00BF3F8F">
            <w:r>
              <w:t>All Team</w:t>
            </w:r>
          </w:p>
        </w:tc>
        <w:tc>
          <w:tcPr>
            <w:tcW w:w="6768" w:type="dxa"/>
          </w:tcPr>
          <w:p w14:paraId="65806833" w14:textId="77777777" w:rsidR="00BF3F8F" w:rsidRDefault="00BF3F8F">
            <w:pPr>
              <w:cnfStyle w:val="000000100000" w:firstRow="0" w:lastRow="0" w:firstColumn="0" w:lastColumn="0" w:oddVBand="0" w:evenVBand="0" w:oddHBand="1" w:evenHBand="0" w:firstRowFirstColumn="0" w:firstRowLastColumn="0" w:lastRowFirstColumn="0" w:lastRowLastColumn="0"/>
            </w:pPr>
            <w:r>
              <w:t>Show all of your team schedules on your website.  The user will be able to use our simple drop down menus to find the team they are looking for.</w:t>
            </w:r>
          </w:p>
          <w:p w14:paraId="0A2A470B" w14:textId="77777777" w:rsidR="006A21FA" w:rsidRDefault="006A21FA">
            <w:pPr>
              <w:cnfStyle w:val="000000100000" w:firstRow="0" w:lastRow="0" w:firstColumn="0" w:lastColumn="0" w:oddVBand="0" w:evenVBand="0" w:oddHBand="1" w:evenHBand="0" w:firstRowFirstColumn="0" w:firstRowLastColumn="0" w:lastRowFirstColumn="0" w:lastRowLastColumn="0"/>
            </w:pPr>
          </w:p>
        </w:tc>
      </w:tr>
      <w:tr w:rsidR="00BF3F8F" w14:paraId="0FA87C30" w14:textId="77777777" w:rsidTr="006A21FA">
        <w:tc>
          <w:tcPr>
            <w:cnfStyle w:val="001000000000" w:firstRow="0" w:lastRow="0" w:firstColumn="1" w:lastColumn="0" w:oddVBand="0" w:evenVBand="0" w:oddHBand="0" w:evenHBand="0" w:firstRowFirstColumn="0" w:firstRowLastColumn="0" w:lastRowFirstColumn="0" w:lastRowLastColumn="0"/>
            <w:tcW w:w="2088" w:type="dxa"/>
          </w:tcPr>
          <w:p w14:paraId="3D94EBB2" w14:textId="77777777" w:rsidR="00BF3F8F" w:rsidRDefault="00BF3F8F">
            <w:r>
              <w:t>Team Detail</w:t>
            </w:r>
          </w:p>
        </w:tc>
        <w:tc>
          <w:tcPr>
            <w:tcW w:w="6768" w:type="dxa"/>
          </w:tcPr>
          <w:p w14:paraId="1522DD44" w14:textId="77777777" w:rsidR="00BF3F8F" w:rsidRDefault="00BF3F8F">
            <w:pPr>
              <w:cnfStyle w:val="000000000000" w:firstRow="0" w:lastRow="0" w:firstColumn="0" w:lastColumn="0" w:oddVBand="0" w:evenVBand="0" w:oddHBand="0" w:evenHBand="0" w:firstRowFirstColumn="0" w:firstRowLastColumn="0" w:lastRowFirstColumn="0" w:lastRowLastColumn="0"/>
            </w:pPr>
            <w:r>
              <w:t>Show a specific team’s Coaches, Team History, Schedu</w:t>
            </w:r>
            <w:r w:rsidR="00B6198A">
              <w:t>le, Scores, and Roster all on one page</w:t>
            </w:r>
            <w:r>
              <w:t xml:space="preserve">.  </w:t>
            </w:r>
          </w:p>
          <w:p w14:paraId="758F25C2" w14:textId="77777777" w:rsidR="006A21FA" w:rsidRDefault="006A21FA">
            <w:pPr>
              <w:cnfStyle w:val="000000000000" w:firstRow="0" w:lastRow="0" w:firstColumn="0" w:lastColumn="0" w:oddVBand="0" w:evenVBand="0" w:oddHBand="0" w:evenHBand="0" w:firstRowFirstColumn="0" w:firstRowLastColumn="0" w:lastRowFirstColumn="0" w:lastRowLastColumn="0"/>
            </w:pPr>
          </w:p>
        </w:tc>
      </w:tr>
      <w:tr w:rsidR="00BF3F8F" w14:paraId="2038D39D" w14:textId="77777777" w:rsidTr="006A2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DB108E4" w14:textId="77777777" w:rsidR="00BF3F8F" w:rsidRDefault="00BF3F8F">
            <w:r>
              <w:t>Facility</w:t>
            </w:r>
          </w:p>
        </w:tc>
        <w:tc>
          <w:tcPr>
            <w:tcW w:w="6768" w:type="dxa"/>
          </w:tcPr>
          <w:p w14:paraId="1BAEE94C" w14:textId="77777777" w:rsidR="00BF3F8F" w:rsidRDefault="00BF3F8F" w:rsidP="00B6198A">
            <w:pPr>
              <w:cnfStyle w:val="000000100000" w:firstRow="0" w:lastRow="0" w:firstColumn="0" w:lastColumn="0" w:oddVBand="0" w:evenVBand="0" w:oddHBand="1" w:evenHBand="0" w:firstRowFirstColumn="0" w:firstRowLastColumn="0" w:lastRowFirstColumn="0" w:lastRowLastColumn="0"/>
            </w:pPr>
            <w:r>
              <w:t xml:space="preserve">Show all of your facility usage on a website.  This </w:t>
            </w:r>
            <w:r w:rsidR="00B6198A">
              <w:t>is</w:t>
            </w:r>
            <w:r>
              <w:t xml:space="preserve"> great </w:t>
            </w:r>
            <w:r w:rsidR="00B6198A">
              <w:t>for</w:t>
            </w:r>
            <w:r>
              <w:t xml:space="preserve"> in house </w:t>
            </w:r>
            <w:r w:rsidR="00B6198A">
              <w:t xml:space="preserve">use </w:t>
            </w:r>
            <w:r>
              <w:t xml:space="preserve">or to put on a </w:t>
            </w:r>
            <w:r w:rsidR="00B6198A">
              <w:t>web</w:t>
            </w:r>
            <w:r>
              <w:t>page where people are requesting the use of a facility.</w:t>
            </w:r>
            <w:r w:rsidR="006A21FA">
              <w:br/>
            </w:r>
          </w:p>
        </w:tc>
      </w:tr>
      <w:tr w:rsidR="00BF3F8F" w14:paraId="015AE087" w14:textId="77777777" w:rsidTr="006A21FA">
        <w:tc>
          <w:tcPr>
            <w:cnfStyle w:val="001000000000" w:firstRow="0" w:lastRow="0" w:firstColumn="1" w:lastColumn="0" w:oddVBand="0" w:evenVBand="0" w:oddHBand="0" w:evenHBand="0" w:firstRowFirstColumn="0" w:firstRowLastColumn="0" w:lastRowFirstColumn="0" w:lastRowLastColumn="0"/>
            <w:tcW w:w="2088" w:type="dxa"/>
          </w:tcPr>
          <w:p w14:paraId="3F1B010E" w14:textId="77777777" w:rsidR="00BF3F8F" w:rsidRDefault="00BF3F8F">
            <w:proofErr w:type="gramStart"/>
            <w:r>
              <w:t>iCal</w:t>
            </w:r>
            <w:proofErr w:type="gramEnd"/>
          </w:p>
        </w:tc>
        <w:tc>
          <w:tcPr>
            <w:tcW w:w="6768" w:type="dxa"/>
          </w:tcPr>
          <w:p w14:paraId="0A0459D2" w14:textId="77777777" w:rsidR="00BF3F8F" w:rsidRDefault="00BF3F8F">
            <w:pPr>
              <w:cnfStyle w:val="000000000000" w:firstRow="0" w:lastRow="0" w:firstColumn="0" w:lastColumn="0" w:oddVBand="0" w:evenVBand="0" w:oddHBand="0" w:evenHBand="0" w:firstRowFirstColumn="0" w:firstRowLastColumn="0" w:lastRowFirstColumn="0" w:lastRowLastColumn="0"/>
            </w:pPr>
            <w:r>
              <w:t xml:space="preserve">Have all of your events be placed </w:t>
            </w:r>
            <w:r w:rsidR="00B6198A">
              <w:t xml:space="preserve">and updated </w:t>
            </w:r>
            <w:r>
              <w:t xml:space="preserve">on the calendar you use automatically.  This fully integrates with Google Calendar, Outlook, Mac Calendar, Mobile Devices, etc.  You can even extend this feature to your parents or fans </w:t>
            </w:r>
            <w:r w:rsidR="00B6198A">
              <w:t>allowing them</w:t>
            </w:r>
            <w:r>
              <w:t xml:space="preserve"> </w:t>
            </w:r>
            <w:r w:rsidR="00B6198A">
              <w:t>to</w:t>
            </w:r>
            <w:r>
              <w:t xml:space="preserve"> subscribe to schedules and be updated on changes.</w:t>
            </w:r>
          </w:p>
          <w:p w14:paraId="63F677B2" w14:textId="77777777" w:rsidR="006A21FA" w:rsidRDefault="006A21FA">
            <w:pPr>
              <w:cnfStyle w:val="000000000000" w:firstRow="0" w:lastRow="0" w:firstColumn="0" w:lastColumn="0" w:oddVBand="0" w:evenVBand="0" w:oddHBand="0" w:evenHBand="0" w:firstRowFirstColumn="0" w:firstRowLastColumn="0" w:lastRowFirstColumn="0" w:lastRowLastColumn="0"/>
            </w:pPr>
          </w:p>
        </w:tc>
      </w:tr>
      <w:tr w:rsidR="00BF3F8F" w14:paraId="01BCB6EE" w14:textId="77777777" w:rsidTr="006A2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16644DFF" w14:textId="77777777" w:rsidR="00BF3F8F" w:rsidRDefault="00BF3F8F">
            <w:r>
              <w:t>Calendar</w:t>
            </w:r>
          </w:p>
        </w:tc>
        <w:tc>
          <w:tcPr>
            <w:tcW w:w="6768" w:type="dxa"/>
          </w:tcPr>
          <w:p w14:paraId="2110F6E6" w14:textId="77777777" w:rsidR="00BF3F8F" w:rsidRDefault="00BF3F8F">
            <w:pPr>
              <w:cnfStyle w:val="000000100000" w:firstRow="0" w:lastRow="0" w:firstColumn="0" w:lastColumn="0" w:oddVBand="0" w:evenVBand="0" w:oddHBand="1" w:evenHBand="0" w:firstRowFirstColumn="0" w:firstRowLastColumn="0" w:lastRowFirstColumn="0" w:lastRowLastColumn="0"/>
            </w:pPr>
            <w:r>
              <w:t>Display all of your events in a dynamic calendar on a website for easy viewing.</w:t>
            </w:r>
          </w:p>
          <w:p w14:paraId="22DC8A92" w14:textId="77777777" w:rsidR="006A21FA" w:rsidRDefault="006A21FA">
            <w:pPr>
              <w:cnfStyle w:val="000000100000" w:firstRow="0" w:lastRow="0" w:firstColumn="0" w:lastColumn="0" w:oddVBand="0" w:evenVBand="0" w:oddHBand="1" w:evenHBand="0" w:firstRowFirstColumn="0" w:firstRowLastColumn="0" w:lastRowFirstColumn="0" w:lastRowLastColumn="0"/>
            </w:pPr>
          </w:p>
        </w:tc>
      </w:tr>
      <w:tr w:rsidR="00BF3F8F" w14:paraId="133A155C" w14:textId="77777777" w:rsidTr="006A21FA">
        <w:tc>
          <w:tcPr>
            <w:cnfStyle w:val="001000000000" w:firstRow="0" w:lastRow="0" w:firstColumn="1" w:lastColumn="0" w:oddVBand="0" w:evenVBand="0" w:oddHBand="0" w:evenHBand="0" w:firstRowFirstColumn="0" w:firstRowLastColumn="0" w:lastRowFirstColumn="0" w:lastRowLastColumn="0"/>
            <w:tcW w:w="2088" w:type="dxa"/>
          </w:tcPr>
          <w:p w14:paraId="3FC286EA" w14:textId="77777777" w:rsidR="00BF3F8F" w:rsidRDefault="00BF3F8F">
            <w:r>
              <w:t>Ticket Selling</w:t>
            </w:r>
          </w:p>
        </w:tc>
        <w:tc>
          <w:tcPr>
            <w:tcW w:w="6768" w:type="dxa"/>
          </w:tcPr>
          <w:p w14:paraId="24BE94EB" w14:textId="77777777" w:rsidR="00BF3F8F" w:rsidRDefault="00BF3F8F">
            <w:pPr>
              <w:cnfStyle w:val="000000000000" w:firstRow="0" w:lastRow="0" w:firstColumn="0" w:lastColumn="0" w:oddVBand="0" w:evenVBand="0" w:oddHBand="0" w:evenHBand="0" w:firstRowFirstColumn="0" w:firstRowLastColumn="0" w:lastRowFirstColumn="0" w:lastRowLastColumn="0"/>
            </w:pPr>
            <w:r>
              <w:t>If you’re selling tickets to games using Home Campus</w:t>
            </w:r>
            <w:r w:rsidR="00B6198A">
              <w:t>,</w:t>
            </w:r>
            <w:r>
              <w:t xml:space="preserve"> place this widget on your website to help sell tickets!</w:t>
            </w:r>
          </w:p>
          <w:p w14:paraId="3E63BC42" w14:textId="77777777" w:rsidR="006A21FA" w:rsidRDefault="006A21FA">
            <w:pPr>
              <w:cnfStyle w:val="000000000000" w:firstRow="0" w:lastRow="0" w:firstColumn="0" w:lastColumn="0" w:oddVBand="0" w:evenVBand="0" w:oddHBand="0" w:evenHBand="0" w:firstRowFirstColumn="0" w:firstRowLastColumn="0" w:lastRowFirstColumn="0" w:lastRowLastColumn="0"/>
            </w:pPr>
          </w:p>
        </w:tc>
      </w:tr>
    </w:tbl>
    <w:p w14:paraId="365214AF" w14:textId="77777777" w:rsidR="00BF3F8F" w:rsidRPr="00BF3F8F" w:rsidRDefault="00BF3F8F"/>
    <w:p w14:paraId="05F04223" w14:textId="77777777" w:rsidR="00CC6079" w:rsidRDefault="00CC6079"/>
    <w:p w14:paraId="6D25F3E8" w14:textId="77777777" w:rsidR="00CC6079" w:rsidRDefault="00CC6079"/>
    <w:p w14:paraId="640AF826" w14:textId="77777777" w:rsidR="00F73C2C" w:rsidRPr="00F73C2C" w:rsidRDefault="00F73C2C" w:rsidP="00F73C2C">
      <w:pPr>
        <w:rPr>
          <w:b/>
          <w:color w:val="FF6600"/>
          <w:sz w:val="32"/>
          <w:szCs w:val="32"/>
        </w:rPr>
      </w:pPr>
      <w:r w:rsidRPr="00F73C2C">
        <w:rPr>
          <w:b/>
          <w:color w:val="FF6600"/>
          <w:sz w:val="32"/>
          <w:szCs w:val="32"/>
        </w:rPr>
        <w:t xml:space="preserve">Grand Slam Features – </w:t>
      </w:r>
      <w:r w:rsidRPr="00F73C2C">
        <w:rPr>
          <w:b/>
          <w:color w:val="FF6600"/>
        </w:rPr>
        <w:t>($995/Year)</w:t>
      </w:r>
    </w:p>
    <w:p w14:paraId="13DEC72A" w14:textId="77777777" w:rsidR="006A21FA" w:rsidRDefault="006A21FA">
      <w:pPr>
        <w:rPr>
          <w:b/>
          <w:color w:val="FF6600"/>
        </w:rPr>
      </w:pPr>
    </w:p>
    <w:p w14:paraId="648B4550" w14:textId="77777777" w:rsidR="00CC6079" w:rsidRPr="00F73C2C" w:rsidRDefault="006A21FA">
      <w:pPr>
        <w:rPr>
          <w:b/>
        </w:rPr>
      </w:pPr>
      <w:r w:rsidRPr="00F73C2C">
        <w:rPr>
          <w:b/>
        </w:rPr>
        <w:t xml:space="preserve">Custom Website </w:t>
      </w:r>
    </w:p>
    <w:p w14:paraId="4DEEEA99" w14:textId="77777777" w:rsidR="00CC6079" w:rsidRDefault="006A21FA">
      <w:r>
        <w:t xml:space="preserve">We’ll build you a custom athletics website from the ground up which is all powered by you’re Home Campus account.  Forget about having to make updates to your website with schedules changes because it updates itself!  </w:t>
      </w:r>
    </w:p>
    <w:p w14:paraId="61AAD5EF" w14:textId="77777777" w:rsidR="006A21FA" w:rsidRDefault="006A21FA"/>
    <w:p w14:paraId="71DE104E" w14:textId="77777777" w:rsidR="006A21FA" w:rsidRDefault="006A21FA">
      <w:r>
        <w:t>Also, editing your website has never been easier.  Our website editor, using drag and drop technology, makes updating your webs</w:t>
      </w:r>
      <w:r w:rsidR="00B6198A">
        <w:t>ite as easy as writing an email!</w:t>
      </w:r>
      <w:r>
        <w:t xml:space="preserve">  Let us know if you want us t</w:t>
      </w:r>
      <w:r w:rsidR="00B6198A">
        <w:t>o create a demo for your school.</w:t>
      </w:r>
      <w:bookmarkStart w:id="0" w:name="_GoBack"/>
      <w:bookmarkEnd w:id="0"/>
    </w:p>
    <w:p w14:paraId="6F248269" w14:textId="77777777" w:rsidR="006A21FA" w:rsidRDefault="006A21FA"/>
    <w:p w14:paraId="66ABDC92" w14:textId="77777777" w:rsidR="006A21FA" w:rsidRDefault="006A21FA"/>
    <w:p w14:paraId="6A39B291" w14:textId="77777777" w:rsidR="006A21FA" w:rsidRDefault="006A21FA"/>
    <w:p w14:paraId="4284433C" w14:textId="77777777" w:rsidR="006A21FA" w:rsidRDefault="00F73C2C">
      <w:r>
        <w:rPr>
          <w:noProof/>
        </w:rPr>
        <w:drawing>
          <wp:inline distT="0" distB="0" distL="0" distR="0" wp14:anchorId="3D96442F" wp14:editId="48C28BA7">
            <wp:extent cx="5486400" cy="2527310"/>
            <wp:effectExtent l="0" t="0" r="0" b="1270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527310"/>
                    </a:xfrm>
                    <a:prstGeom prst="rect">
                      <a:avLst/>
                    </a:prstGeom>
                    <a:noFill/>
                    <a:ln>
                      <a:noFill/>
                    </a:ln>
                  </pic:spPr>
                </pic:pic>
              </a:graphicData>
            </a:graphic>
          </wp:inline>
        </w:drawing>
      </w:r>
    </w:p>
    <w:p w14:paraId="6714377A" w14:textId="77777777" w:rsidR="006A21FA" w:rsidRDefault="006A21FA"/>
    <w:p w14:paraId="0DA125A1" w14:textId="77777777" w:rsidR="006A21FA" w:rsidRDefault="006A21FA"/>
    <w:p w14:paraId="7A2D50F3" w14:textId="77777777" w:rsidR="006A21FA" w:rsidRDefault="006A21FA"/>
    <w:p w14:paraId="378774B6" w14:textId="77777777" w:rsidR="006A21FA" w:rsidRDefault="006A21FA"/>
    <w:p w14:paraId="62953C76" w14:textId="77777777" w:rsidR="006A21FA" w:rsidRDefault="006A21FA"/>
    <w:p w14:paraId="123D6C9D" w14:textId="77777777" w:rsidR="00F73C2C" w:rsidRDefault="00F73C2C"/>
    <w:p w14:paraId="597C6C2B" w14:textId="77777777" w:rsidR="00F73C2C" w:rsidRDefault="00F73C2C"/>
    <w:p w14:paraId="154EA31D" w14:textId="77777777" w:rsidR="00F73C2C" w:rsidRDefault="00F73C2C"/>
    <w:p w14:paraId="04D43BD2" w14:textId="77777777" w:rsidR="00F73C2C" w:rsidRDefault="00F73C2C"/>
    <w:p w14:paraId="5D07A82D" w14:textId="77777777" w:rsidR="00F73C2C" w:rsidRDefault="00F73C2C"/>
    <w:p w14:paraId="09CBABBB" w14:textId="77777777" w:rsidR="00F73C2C" w:rsidRDefault="00F73C2C"/>
    <w:p w14:paraId="6587CF31" w14:textId="77777777" w:rsidR="00F73C2C" w:rsidRDefault="00F73C2C"/>
    <w:p w14:paraId="262475BA" w14:textId="77777777" w:rsidR="00F73C2C" w:rsidRDefault="00F73C2C"/>
    <w:p w14:paraId="5FC51BC3" w14:textId="77777777" w:rsidR="00F73C2C" w:rsidRDefault="00F73C2C"/>
    <w:p w14:paraId="27C6F4B6" w14:textId="77777777" w:rsidR="00F73C2C" w:rsidRDefault="00F73C2C"/>
    <w:p w14:paraId="16A6C109" w14:textId="77777777" w:rsidR="00F73C2C" w:rsidRDefault="00F73C2C"/>
    <w:p w14:paraId="164844B9" w14:textId="77777777" w:rsidR="00F73C2C" w:rsidRDefault="00F73C2C"/>
    <w:p w14:paraId="6D812780" w14:textId="77777777" w:rsidR="00F73C2C" w:rsidRDefault="00F73C2C"/>
    <w:p w14:paraId="0ED53F7B" w14:textId="77777777" w:rsidR="00F73C2C" w:rsidRDefault="00F73C2C"/>
    <w:p w14:paraId="25F10D67" w14:textId="77777777" w:rsidR="00F73C2C" w:rsidRDefault="00F73C2C"/>
    <w:p w14:paraId="2B9BF958" w14:textId="77777777" w:rsidR="00F73C2C" w:rsidRDefault="00F73C2C"/>
    <w:p w14:paraId="19B95F0A" w14:textId="77777777" w:rsidR="00F73C2C" w:rsidRDefault="00F73C2C"/>
    <w:p w14:paraId="777FD3B4" w14:textId="77777777" w:rsidR="00F73C2C" w:rsidRPr="006A21FA" w:rsidRDefault="00F73C2C"/>
    <w:p w14:paraId="7DE98EC2" w14:textId="77777777" w:rsidR="00CC6079" w:rsidRDefault="00CC6079"/>
    <w:tbl>
      <w:tblPr>
        <w:tblStyle w:val="LightGrid"/>
        <w:tblW w:w="0" w:type="auto"/>
        <w:tblLook w:val="04A0" w:firstRow="1" w:lastRow="0" w:firstColumn="1" w:lastColumn="0" w:noHBand="0" w:noVBand="1"/>
      </w:tblPr>
      <w:tblGrid>
        <w:gridCol w:w="1476"/>
        <w:gridCol w:w="1476"/>
        <w:gridCol w:w="1476"/>
        <w:gridCol w:w="1476"/>
        <w:gridCol w:w="1476"/>
        <w:gridCol w:w="1476"/>
      </w:tblGrid>
      <w:tr w:rsidR="00637D82" w14:paraId="6BB690B5" w14:textId="77777777" w:rsidTr="00C82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041697C0" w14:textId="77777777" w:rsidR="00637D82" w:rsidRPr="00C82621" w:rsidRDefault="00637D82">
            <w:pPr>
              <w:rPr>
                <w:sz w:val="20"/>
                <w:szCs w:val="20"/>
              </w:rPr>
            </w:pPr>
          </w:p>
        </w:tc>
        <w:tc>
          <w:tcPr>
            <w:tcW w:w="1476" w:type="dxa"/>
          </w:tcPr>
          <w:p w14:paraId="71C84A2F" w14:textId="77777777" w:rsidR="00637D82" w:rsidRDefault="00637D82" w:rsidP="00C82621">
            <w:pPr>
              <w:jc w:val="center"/>
              <w:cnfStyle w:val="100000000000" w:firstRow="1" w:lastRow="0" w:firstColumn="0" w:lastColumn="0" w:oddVBand="0" w:evenVBand="0" w:oddHBand="0" w:evenHBand="0" w:firstRowFirstColumn="0" w:firstRowLastColumn="0" w:lastRowFirstColumn="0" w:lastRowLastColumn="0"/>
            </w:pPr>
            <w:r>
              <w:t>Single</w:t>
            </w:r>
          </w:p>
          <w:p w14:paraId="2BD2D813" w14:textId="77777777" w:rsidR="00637D82" w:rsidRPr="00C82621" w:rsidRDefault="00637D82" w:rsidP="00C82621">
            <w:pPr>
              <w:jc w:val="center"/>
              <w:cnfStyle w:val="100000000000" w:firstRow="1" w:lastRow="0" w:firstColumn="0" w:lastColumn="0" w:oddVBand="0" w:evenVBand="0" w:oddHBand="0" w:evenHBand="0" w:firstRowFirstColumn="0" w:firstRowLastColumn="0" w:lastRowFirstColumn="0" w:lastRowLastColumn="0"/>
              <w:rPr>
                <w:sz w:val="20"/>
                <w:szCs w:val="20"/>
              </w:rPr>
            </w:pPr>
            <w:r w:rsidRPr="00C82621">
              <w:rPr>
                <w:sz w:val="20"/>
                <w:szCs w:val="20"/>
              </w:rPr>
              <w:t>Free</w:t>
            </w:r>
          </w:p>
        </w:tc>
        <w:tc>
          <w:tcPr>
            <w:tcW w:w="1476" w:type="dxa"/>
          </w:tcPr>
          <w:p w14:paraId="52B81310" w14:textId="77777777" w:rsidR="00637D82" w:rsidRPr="00F73C2C" w:rsidRDefault="00637D82" w:rsidP="00C82621">
            <w:pPr>
              <w:jc w:val="center"/>
              <w:cnfStyle w:val="100000000000" w:firstRow="1" w:lastRow="0" w:firstColumn="0" w:lastColumn="0" w:oddVBand="0" w:evenVBand="0" w:oddHBand="0" w:evenHBand="0" w:firstRowFirstColumn="0" w:firstRowLastColumn="0" w:lastRowFirstColumn="0" w:lastRowLastColumn="0"/>
              <w:rPr>
                <w:color w:val="0000FF"/>
              </w:rPr>
            </w:pPr>
            <w:r w:rsidRPr="00F73C2C">
              <w:rPr>
                <w:color w:val="0000FF"/>
              </w:rPr>
              <w:t>Double</w:t>
            </w:r>
          </w:p>
          <w:p w14:paraId="7AC0358F" w14:textId="77777777" w:rsidR="00637D82" w:rsidRPr="00C82621" w:rsidRDefault="00637D82" w:rsidP="00C82621">
            <w:pPr>
              <w:jc w:val="center"/>
              <w:cnfStyle w:val="100000000000" w:firstRow="1" w:lastRow="0" w:firstColumn="0" w:lastColumn="0" w:oddVBand="0" w:evenVBand="0" w:oddHBand="0" w:evenHBand="0" w:firstRowFirstColumn="0" w:firstRowLastColumn="0" w:lastRowFirstColumn="0" w:lastRowLastColumn="0"/>
              <w:rPr>
                <w:sz w:val="20"/>
                <w:szCs w:val="20"/>
              </w:rPr>
            </w:pPr>
            <w:r w:rsidRPr="00F73C2C">
              <w:rPr>
                <w:color w:val="0000FF"/>
                <w:sz w:val="20"/>
                <w:szCs w:val="20"/>
              </w:rPr>
              <w:t>$175/Year</w:t>
            </w:r>
          </w:p>
        </w:tc>
        <w:tc>
          <w:tcPr>
            <w:tcW w:w="1476" w:type="dxa"/>
          </w:tcPr>
          <w:p w14:paraId="3AD3AC9B" w14:textId="77777777" w:rsidR="00637D82" w:rsidRPr="00F73C2C" w:rsidRDefault="00637D82" w:rsidP="00C82621">
            <w:pPr>
              <w:jc w:val="center"/>
              <w:cnfStyle w:val="100000000000" w:firstRow="1" w:lastRow="0" w:firstColumn="0" w:lastColumn="0" w:oddVBand="0" w:evenVBand="0" w:oddHBand="0" w:evenHBand="0" w:firstRowFirstColumn="0" w:firstRowLastColumn="0" w:lastRowFirstColumn="0" w:lastRowLastColumn="0"/>
              <w:rPr>
                <w:color w:val="FF0000"/>
              </w:rPr>
            </w:pPr>
            <w:r w:rsidRPr="00F73C2C">
              <w:rPr>
                <w:color w:val="FF0000"/>
              </w:rPr>
              <w:t>Triple</w:t>
            </w:r>
          </w:p>
          <w:p w14:paraId="6591814F" w14:textId="77777777" w:rsidR="00637D82" w:rsidRPr="00C82621" w:rsidRDefault="00637D82" w:rsidP="00C82621">
            <w:pPr>
              <w:jc w:val="center"/>
              <w:cnfStyle w:val="100000000000" w:firstRow="1" w:lastRow="0" w:firstColumn="0" w:lastColumn="0" w:oddVBand="0" w:evenVBand="0" w:oddHBand="0" w:evenHBand="0" w:firstRowFirstColumn="0" w:firstRowLastColumn="0" w:lastRowFirstColumn="0" w:lastRowLastColumn="0"/>
              <w:rPr>
                <w:sz w:val="20"/>
                <w:szCs w:val="20"/>
              </w:rPr>
            </w:pPr>
            <w:r w:rsidRPr="00F73C2C">
              <w:rPr>
                <w:color w:val="FF0000"/>
                <w:sz w:val="20"/>
                <w:szCs w:val="20"/>
              </w:rPr>
              <w:t>$350/Year</w:t>
            </w:r>
          </w:p>
        </w:tc>
        <w:tc>
          <w:tcPr>
            <w:tcW w:w="1476" w:type="dxa"/>
          </w:tcPr>
          <w:p w14:paraId="1A1AAD16" w14:textId="77777777" w:rsidR="00637D82" w:rsidRPr="00F73C2C" w:rsidRDefault="00637D82" w:rsidP="00C82621">
            <w:pPr>
              <w:jc w:val="center"/>
              <w:cnfStyle w:val="100000000000" w:firstRow="1" w:lastRow="0" w:firstColumn="0" w:lastColumn="0" w:oddVBand="0" w:evenVBand="0" w:oddHBand="0" w:evenHBand="0" w:firstRowFirstColumn="0" w:firstRowLastColumn="0" w:lastRowFirstColumn="0" w:lastRowLastColumn="0"/>
              <w:rPr>
                <w:color w:val="008000"/>
              </w:rPr>
            </w:pPr>
            <w:r w:rsidRPr="00F73C2C">
              <w:rPr>
                <w:color w:val="008000"/>
              </w:rPr>
              <w:t>Home Run</w:t>
            </w:r>
          </w:p>
          <w:p w14:paraId="0C6EE25D" w14:textId="77777777" w:rsidR="00637D82" w:rsidRPr="00C82621" w:rsidRDefault="00637D82" w:rsidP="00C82621">
            <w:pPr>
              <w:jc w:val="center"/>
              <w:cnfStyle w:val="100000000000" w:firstRow="1" w:lastRow="0" w:firstColumn="0" w:lastColumn="0" w:oddVBand="0" w:evenVBand="0" w:oddHBand="0" w:evenHBand="0" w:firstRowFirstColumn="0" w:firstRowLastColumn="0" w:lastRowFirstColumn="0" w:lastRowLastColumn="0"/>
              <w:rPr>
                <w:sz w:val="20"/>
                <w:szCs w:val="20"/>
              </w:rPr>
            </w:pPr>
            <w:r w:rsidRPr="00F73C2C">
              <w:rPr>
                <w:color w:val="008000"/>
                <w:sz w:val="20"/>
                <w:szCs w:val="20"/>
              </w:rPr>
              <w:t>$495/ Year</w:t>
            </w:r>
          </w:p>
        </w:tc>
        <w:tc>
          <w:tcPr>
            <w:tcW w:w="1476" w:type="dxa"/>
          </w:tcPr>
          <w:p w14:paraId="14EEB433" w14:textId="77777777" w:rsidR="00637D82" w:rsidRPr="00F73C2C" w:rsidRDefault="00637D82" w:rsidP="00C82621">
            <w:pPr>
              <w:jc w:val="center"/>
              <w:cnfStyle w:val="100000000000" w:firstRow="1" w:lastRow="0" w:firstColumn="0" w:lastColumn="0" w:oddVBand="0" w:evenVBand="0" w:oddHBand="0" w:evenHBand="0" w:firstRowFirstColumn="0" w:firstRowLastColumn="0" w:lastRowFirstColumn="0" w:lastRowLastColumn="0"/>
              <w:rPr>
                <w:color w:val="FF6600"/>
              </w:rPr>
            </w:pPr>
            <w:r w:rsidRPr="00F73C2C">
              <w:rPr>
                <w:color w:val="FF6600"/>
              </w:rPr>
              <w:t>Grand Slam</w:t>
            </w:r>
          </w:p>
          <w:p w14:paraId="2483B4AA" w14:textId="77777777" w:rsidR="00637D82" w:rsidRPr="00C82621" w:rsidRDefault="00637D82" w:rsidP="00C82621">
            <w:pPr>
              <w:jc w:val="center"/>
              <w:cnfStyle w:val="100000000000" w:firstRow="1" w:lastRow="0" w:firstColumn="0" w:lastColumn="0" w:oddVBand="0" w:evenVBand="0" w:oddHBand="0" w:evenHBand="0" w:firstRowFirstColumn="0" w:firstRowLastColumn="0" w:lastRowFirstColumn="0" w:lastRowLastColumn="0"/>
              <w:rPr>
                <w:sz w:val="20"/>
                <w:szCs w:val="20"/>
              </w:rPr>
            </w:pPr>
            <w:r w:rsidRPr="00F73C2C">
              <w:rPr>
                <w:color w:val="FF6600"/>
                <w:sz w:val="20"/>
                <w:szCs w:val="20"/>
              </w:rPr>
              <w:t>$995/Year</w:t>
            </w:r>
          </w:p>
        </w:tc>
      </w:tr>
      <w:tr w:rsidR="00C82621" w14:paraId="69FA8DA9" w14:textId="77777777" w:rsidTr="00C826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55DA5D5F" w14:textId="77777777" w:rsidR="00C82621" w:rsidRPr="00C82621" w:rsidRDefault="00C82621" w:rsidP="00C82621">
            <w:pPr>
              <w:jc w:val="center"/>
              <w:rPr>
                <w:sz w:val="20"/>
                <w:szCs w:val="20"/>
              </w:rPr>
            </w:pPr>
            <w:r w:rsidRPr="00C82621">
              <w:rPr>
                <w:sz w:val="20"/>
                <w:szCs w:val="20"/>
              </w:rPr>
              <w:t>Users</w:t>
            </w:r>
          </w:p>
        </w:tc>
        <w:tc>
          <w:tcPr>
            <w:tcW w:w="1476" w:type="dxa"/>
            <w:vAlign w:val="center"/>
          </w:tcPr>
          <w:p w14:paraId="353CFBD3" w14:textId="77777777" w:rsidR="00C82621" w:rsidRPr="00C82621" w:rsidRDefault="00C82621" w:rsidP="00C82621">
            <w:pPr>
              <w:jc w:val="center"/>
              <w:cnfStyle w:val="000000100000" w:firstRow="0" w:lastRow="0" w:firstColumn="0" w:lastColumn="0" w:oddVBand="0" w:evenVBand="0" w:oddHBand="1" w:evenHBand="0" w:firstRowFirstColumn="0" w:firstRowLastColumn="0" w:lastRowFirstColumn="0" w:lastRowLastColumn="0"/>
              <w:rPr>
                <w:color w:val="008000"/>
                <w:sz w:val="40"/>
                <w:szCs w:val="40"/>
              </w:rPr>
            </w:pPr>
            <w:r w:rsidRPr="00C82621">
              <w:rPr>
                <w:rFonts w:ascii="Zapf Dingbats" w:hAnsi="Zapf Dingbats"/>
                <w:color w:val="008000"/>
                <w:sz w:val="40"/>
                <w:szCs w:val="40"/>
              </w:rPr>
              <w:t>✓</w:t>
            </w:r>
          </w:p>
        </w:tc>
        <w:tc>
          <w:tcPr>
            <w:tcW w:w="1476" w:type="dxa"/>
            <w:vAlign w:val="center"/>
          </w:tcPr>
          <w:p w14:paraId="7F95A038" w14:textId="77777777" w:rsidR="00C82621" w:rsidRPr="00C82621" w:rsidRDefault="00C82621" w:rsidP="00C82621">
            <w:pPr>
              <w:jc w:val="center"/>
              <w:cnfStyle w:val="000000100000" w:firstRow="0" w:lastRow="0" w:firstColumn="0" w:lastColumn="0" w:oddVBand="0" w:evenVBand="0" w:oddHBand="1" w:evenHBand="0" w:firstRowFirstColumn="0" w:firstRowLastColumn="0" w:lastRowFirstColumn="0" w:lastRowLastColumn="0"/>
              <w:rPr>
                <w:color w:val="008000"/>
                <w:sz w:val="40"/>
                <w:szCs w:val="40"/>
              </w:rPr>
            </w:pPr>
            <w:r w:rsidRPr="00C82621">
              <w:rPr>
                <w:rFonts w:ascii="Zapf Dingbats" w:hAnsi="Zapf Dingbats"/>
                <w:color w:val="008000"/>
                <w:sz w:val="40"/>
                <w:szCs w:val="40"/>
              </w:rPr>
              <w:t>✓</w:t>
            </w:r>
          </w:p>
        </w:tc>
        <w:tc>
          <w:tcPr>
            <w:tcW w:w="1476" w:type="dxa"/>
            <w:vAlign w:val="center"/>
          </w:tcPr>
          <w:p w14:paraId="2A308AFE" w14:textId="77777777" w:rsidR="00C82621" w:rsidRPr="00C82621" w:rsidRDefault="00C82621" w:rsidP="00C82621">
            <w:pPr>
              <w:jc w:val="center"/>
              <w:cnfStyle w:val="000000100000" w:firstRow="0" w:lastRow="0" w:firstColumn="0" w:lastColumn="0" w:oddVBand="0" w:evenVBand="0" w:oddHBand="1" w:evenHBand="0" w:firstRowFirstColumn="0" w:firstRowLastColumn="0" w:lastRowFirstColumn="0" w:lastRowLastColumn="0"/>
              <w:rPr>
                <w:color w:val="008000"/>
                <w:sz w:val="40"/>
                <w:szCs w:val="40"/>
              </w:rPr>
            </w:pPr>
            <w:r w:rsidRPr="00C82621">
              <w:rPr>
                <w:rFonts w:ascii="Zapf Dingbats" w:hAnsi="Zapf Dingbats"/>
                <w:color w:val="008000"/>
                <w:sz w:val="40"/>
                <w:szCs w:val="40"/>
              </w:rPr>
              <w:t>✓</w:t>
            </w:r>
          </w:p>
        </w:tc>
        <w:tc>
          <w:tcPr>
            <w:tcW w:w="1476" w:type="dxa"/>
            <w:vAlign w:val="center"/>
          </w:tcPr>
          <w:p w14:paraId="2350F57C" w14:textId="77777777" w:rsidR="00C82621" w:rsidRPr="00C82621" w:rsidRDefault="00C82621" w:rsidP="00C82621">
            <w:pPr>
              <w:jc w:val="center"/>
              <w:cnfStyle w:val="000000100000" w:firstRow="0" w:lastRow="0" w:firstColumn="0" w:lastColumn="0" w:oddVBand="0" w:evenVBand="0" w:oddHBand="1" w:evenHBand="0" w:firstRowFirstColumn="0" w:firstRowLastColumn="0" w:lastRowFirstColumn="0" w:lastRowLastColumn="0"/>
              <w:rPr>
                <w:color w:val="008000"/>
                <w:sz w:val="40"/>
                <w:szCs w:val="40"/>
              </w:rPr>
            </w:pPr>
            <w:r w:rsidRPr="00C82621">
              <w:rPr>
                <w:rFonts w:ascii="Zapf Dingbats" w:hAnsi="Zapf Dingbats"/>
                <w:color w:val="008000"/>
                <w:sz w:val="40"/>
                <w:szCs w:val="40"/>
              </w:rPr>
              <w:t>✓</w:t>
            </w:r>
          </w:p>
        </w:tc>
        <w:tc>
          <w:tcPr>
            <w:tcW w:w="1476" w:type="dxa"/>
            <w:vAlign w:val="center"/>
          </w:tcPr>
          <w:p w14:paraId="73E66D43" w14:textId="77777777" w:rsidR="00C82621" w:rsidRPr="00C82621" w:rsidRDefault="00C82621" w:rsidP="00C82621">
            <w:pPr>
              <w:jc w:val="center"/>
              <w:cnfStyle w:val="000000100000" w:firstRow="0" w:lastRow="0" w:firstColumn="0" w:lastColumn="0" w:oddVBand="0" w:evenVBand="0" w:oddHBand="1" w:evenHBand="0" w:firstRowFirstColumn="0" w:firstRowLastColumn="0" w:lastRowFirstColumn="0" w:lastRowLastColumn="0"/>
              <w:rPr>
                <w:color w:val="008000"/>
                <w:sz w:val="40"/>
                <w:szCs w:val="40"/>
              </w:rPr>
            </w:pPr>
            <w:r w:rsidRPr="00C82621">
              <w:rPr>
                <w:rFonts w:ascii="Zapf Dingbats" w:hAnsi="Zapf Dingbats"/>
                <w:color w:val="008000"/>
                <w:sz w:val="40"/>
                <w:szCs w:val="40"/>
              </w:rPr>
              <w:t>✓</w:t>
            </w:r>
          </w:p>
        </w:tc>
      </w:tr>
      <w:tr w:rsidR="00C82621" w14:paraId="49AAFF91" w14:textId="77777777" w:rsidTr="00C82621">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4C198301" w14:textId="77777777" w:rsidR="00C82621" w:rsidRPr="00C82621" w:rsidRDefault="00C82621" w:rsidP="00C82621">
            <w:pPr>
              <w:jc w:val="center"/>
              <w:rPr>
                <w:sz w:val="20"/>
                <w:szCs w:val="20"/>
              </w:rPr>
            </w:pPr>
            <w:r w:rsidRPr="00C82621">
              <w:rPr>
                <w:sz w:val="20"/>
                <w:szCs w:val="20"/>
              </w:rPr>
              <w:t>Games</w:t>
            </w:r>
          </w:p>
        </w:tc>
        <w:tc>
          <w:tcPr>
            <w:tcW w:w="1476" w:type="dxa"/>
            <w:vAlign w:val="center"/>
          </w:tcPr>
          <w:p w14:paraId="09C3ABD0"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32A2F400"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307768A3"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6FF5F760"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4A2006A0"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r>
      <w:tr w:rsidR="00C82621" w14:paraId="531CF221" w14:textId="77777777" w:rsidTr="00C8262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401B368B" w14:textId="77777777" w:rsidR="00C82621" w:rsidRPr="00C82621" w:rsidRDefault="00C82621" w:rsidP="00C82621">
            <w:pPr>
              <w:jc w:val="center"/>
              <w:rPr>
                <w:sz w:val="20"/>
                <w:szCs w:val="20"/>
              </w:rPr>
            </w:pPr>
            <w:r w:rsidRPr="00C82621">
              <w:rPr>
                <w:sz w:val="20"/>
                <w:szCs w:val="20"/>
              </w:rPr>
              <w:t>Practices</w:t>
            </w:r>
          </w:p>
        </w:tc>
        <w:tc>
          <w:tcPr>
            <w:tcW w:w="1476" w:type="dxa"/>
            <w:vAlign w:val="center"/>
          </w:tcPr>
          <w:p w14:paraId="6F08364E"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291836F0"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21005E8B"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2637CDAB"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45D9E46D"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r>
      <w:tr w:rsidR="00C82621" w14:paraId="0C3BFC5C" w14:textId="77777777" w:rsidTr="00C82621">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1881AF3D" w14:textId="77777777" w:rsidR="00C82621" w:rsidRPr="00C82621" w:rsidRDefault="00C82621" w:rsidP="00C82621">
            <w:pPr>
              <w:jc w:val="center"/>
              <w:rPr>
                <w:sz w:val="20"/>
                <w:szCs w:val="20"/>
              </w:rPr>
            </w:pPr>
            <w:r w:rsidRPr="00C82621">
              <w:rPr>
                <w:sz w:val="20"/>
                <w:szCs w:val="20"/>
              </w:rPr>
              <w:t>Team Events</w:t>
            </w:r>
          </w:p>
        </w:tc>
        <w:tc>
          <w:tcPr>
            <w:tcW w:w="1476" w:type="dxa"/>
            <w:vAlign w:val="center"/>
          </w:tcPr>
          <w:p w14:paraId="422C6311"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3BE16DF3"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5243D6E6"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0F98044F"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55E9FA81"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r>
      <w:tr w:rsidR="00C82621" w14:paraId="12277201" w14:textId="77777777" w:rsidTr="00C8262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744D128F" w14:textId="77777777" w:rsidR="00C82621" w:rsidRPr="00C82621" w:rsidRDefault="00C82621" w:rsidP="00C82621">
            <w:pPr>
              <w:jc w:val="center"/>
              <w:rPr>
                <w:sz w:val="20"/>
                <w:szCs w:val="20"/>
              </w:rPr>
            </w:pPr>
            <w:r w:rsidRPr="00C82621">
              <w:rPr>
                <w:sz w:val="20"/>
                <w:szCs w:val="20"/>
              </w:rPr>
              <w:t>School Events</w:t>
            </w:r>
          </w:p>
        </w:tc>
        <w:tc>
          <w:tcPr>
            <w:tcW w:w="1476" w:type="dxa"/>
            <w:vAlign w:val="center"/>
          </w:tcPr>
          <w:p w14:paraId="4BCE008B"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38F7B36E"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11AB621F"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76E00CF6"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0C5E2112"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r>
      <w:tr w:rsidR="00C82621" w14:paraId="48F8A16E" w14:textId="77777777" w:rsidTr="00C82621">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0E4D4843" w14:textId="77777777" w:rsidR="00C82621" w:rsidRPr="00C82621" w:rsidRDefault="00C82621" w:rsidP="00C82621">
            <w:pPr>
              <w:jc w:val="center"/>
              <w:rPr>
                <w:sz w:val="20"/>
                <w:szCs w:val="20"/>
              </w:rPr>
            </w:pPr>
            <w:r w:rsidRPr="00C82621">
              <w:rPr>
                <w:sz w:val="20"/>
                <w:szCs w:val="20"/>
              </w:rPr>
              <w:t>Non-School Events</w:t>
            </w:r>
          </w:p>
        </w:tc>
        <w:tc>
          <w:tcPr>
            <w:tcW w:w="1476" w:type="dxa"/>
            <w:vAlign w:val="center"/>
          </w:tcPr>
          <w:p w14:paraId="45D9F926"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5637F33B"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3B7B02C3"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7925D4FE"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3B691287"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r>
      <w:tr w:rsidR="00C82621" w14:paraId="18B85539" w14:textId="77777777" w:rsidTr="00C8262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0555D161" w14:textId="77777777" w:rsidR="00C82621" w:rsidRPr="00C82621" w:rsidRDefault="00C82621" w:rsidP="00C82621">
            <w:pPr>
              <w:jc w:val="center"/>
              <w:rPr>
                <w:sz w:val="20"/>
                <w:szCs w:val="20"/>
              </w:rPr>
            </w:pPr>
            <w:r w:rsidRPr="00C82621">
              <w:rPr>
                <w:sz w:val="20"/>
                <w:szCs w:val="20"/>
              </w:rPr>
              <w:t>Students</w:t>
            </w:r>
          </w:p>
        </w:tc>
        <w:tc>
          <w:tcPr>
            <w:tcW w:w="1476" w:type="dxa"/>
            <w:vAlign w:val="center"/>
          </w:tcPr>
          <w:p w14:paraId="484E369A"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7B918CE8"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19D78DC1"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7D65E71F"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49609170"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r>
      <w:tr w:rsidR="00C82621" w14:paraId="73618A01" w14:textId="77777777" w:rsidTr="00C82621">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72AA35E2" w14:textId="77777777" w:rsidR="00C82621" w:rsidRPr="00C82621" w:rsidRDefault="00C82621" w:rsidP="00C82621">
            <w:pPr>
              <w:jc w:val="center"/>
              <w:rPr>
                <w:sz w:val="20"/>
                <w:szCs w:val="20"/>
              </w:rPr>
            </w:pPr>
            <w:r w:rsidRPr="00C82621">
              <w:rPr>
                <w:sz w:val="20"/>
                <w:szCs w:val="20"/>
              </w:rPr>
              <w:t>Coaches</w:t>
            </w:r>
          </w:p>
        </w:tc>
        <w:tc>
          <w:tcPr>
            <w:tcW w:w="1476" w:type="dxa"/>
            <w:vAlign w:val="center"/>
          </w:tcPr>
          <w:p w14:paraId="06E21890"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2AD510B9"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4AEF5CD4"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5BC8FFC4"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4908D85F"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r>
      <w:tr w:rsidR="00C82621" w14:paraId="0B445AA4" w14:textId="77777777" w:rsidTr="00C82621">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7FF82BDD" w14:textId="77777777" w:rsidR="00C82621" w:rsidRPr="00C82621" w:rsidRDefault="00C82621" w:rsidP="00C82621">
            <w:pPr>
              <w:jc w:val="center"/>
              <w:rPr>
                <w:sz w:val="20"/>
                <w:szCs w:val="20"/>
              </w:rPr>
            </w:pPr>
            <w:r w:rsidRPr="00C82621">
              <w:rPr>
                <w:sz w:val="20"/>
                <w:szCs w:val="20"/>
              </w:rPr>
              <w:t>Athletic Facility</w:t>
            </w:r>
          </w:p>
        </w:tc>
        <w:tc>
          <w:tcPr>
            <w:tcW w:w="1476" w:type="dxa"/>
            <w:vAlign w:val="center"/>
          </w:tcPr>
          <w:p w14:paraId="6EB7C5E0"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1B2F27AD"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7B11D0B7"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7580F783"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6FA44051"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r>
      <w:tr w:rsidR="00C82621" w14:paraId="49D30A33" w14:textId="77777777" w:rsidTr="00C82621">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5855F8C1" w14:textId="77777777" w:rsidR="00C82621" w:rsidRPr="00C82621" w:rsidRDefault="00C82621" w:rsidP="00C82621">
            <w:pPr>
              <w:jc w:val="center"/>
              <w:rPr>
                <w:sz w:val="20"/>
                <w:szCs w:val="20"/>
              </w:rPr>
            </w:pPr>
            <w:r w:rsidRPr="00C82621">
              <w:rPr>
                <w:sz w:val="20"/>
                <w:szCs w:val="20"/>
              </w:rPr>
              <w:t>Schedule Importing</w:t>
            </w:r>
          </w:p>
        </w:tc>
        <w:tc>
          <w:tcPr>
            <w:tcW w:w="1476" w:type="dxa"/>
            <w:vAlign w:val="center"/>
          </w:tcPr>
          <w:p w14:paraId="7534E046"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p>
        </w:tc>
        <w:tc>
          <w:tcPr>
            <w:tcW w:w="1476" w:type="dxa"/>
            <w:vAlign w:val="center"/>
          </w:tcPr>
          <w:p w14:paraId="088CC74F"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1BC6C824"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33F8C786"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6A0B2D3A"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r>
      <w:tr w:rsidR="00C82621" w14:paraId="165BF23A" w14:textId="77777777" w:rsidTr="00C82621">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403B113B" w14:textId="77777777" w:rsidR="00C82621" w:rsidRPr="00C82621" w:rsidRDefault="00C82621" w:rsidP="00C82621">
            <w:pPr>
              <w:jc w:val="center"/>
              <w:rPr>
                <w:sz w:val="20"/>
                <w:szCs w:val="20"/>
              </w:rPr>
            </w:pPr>
            <w:r w:rsidRPr="00C82621">
              <w:rPr>
                <w:sz w:val="20"/>
                <w:szCs w:val="20"/>
              </w:rPr>
              <w:t>Score Poster</w:t>
            </w:r>
          </w:p>
        </w:tc>
        <w:tc>
          <w:tcPr>
            <w:tcW w:w="1476" w:type="dxa"/>
            <w:vAlign w:val="center"/>
          </w:tcPr>
          <w:p w14:paraId="3510E1F2"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p>
        </w:tc>
        <w:tc>
          <w:tcPr>
            <w:tcW w:w="1476" w:type="dxa"/>
            <w:vAlign w:val="center"/>
          </w:tcPr>
          <w:p w14:paraId="63B8CEC3"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43E1047A"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2A759CE8"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7D1128EC"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r>
      <w:tr w:rsidR="00C82621" w14:paraId="048EA1A4" w14:textId="77777777" w:rsidTr="00C82621">
        <w:trPr>
          <w:cnfStyle w:val="000000010000" w:firstRow="0" w:lastRow="0" w:firstColumn="0" w:lastColumn="0" w:oddVBand="0" w:evenVBand="0" w:oddHBand="0" w:evenHBand="1"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606864B9" w14:textId="77777777" w:rsidR="00C82621" w:rsidRPr="00C82621" w:rsidRDefault="00C82621" w:rsidP="00C82621">
            <w:pPr>
              <w:jc w:val="center"/>
              <w:rPr>
                <w:sz w:val="20"/>
                <w:szCs w:val="20"/>
              </w:rPr>
            </w:pPr>
            <w:r w:rsidRPr="00C82621">
              <w:rPr>
                <w:sz w:val="20"/>
                <w:szCs w:val="20"/>
              </w:rPr>
              <w:t>Multiple Game Template</w:t>
            </w:r>
          </w:p>
        </w:tc>
        <w:tc>
          <w:tcPr>
            <w:tcW w:w="1476" w:type="dxa"/>
            <w:vAlign w:val="center"/>
          </w:tcPr>
          <w:p w14:paraId="1FECFC41"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p>
        </w:tc>
        <w:tc>
          <w:tcPr>
            <w:tcW w:w="1476" w:type="dxa"/>
            <w:vAlign w:val="center"/>
          </w:tcPr>
          <w:p w14:paraId="6196046E"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5334E05A"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2E8FC838"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5D00D8EB"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r>
      <w:tr w:rsidR="00C82621" w14:paraId="16E23515" w14:textId="77777777" w:rsidTr="00C8262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6EDBC420" w14:textId="77777777" w:rsidR="00C82621" w:rsidRPr="00C82621" w:rsidRDefault="00C82621" w:rsidP="00C82621">
            <w:pPr>
              <w:jc w:val="center"/>
              <w:rPr>
                <w:sz w:val="20"/>
                <w:szCs w:val="20"/>
              </w:rPr>
            </w:pPr>
            <w:r w:rsidRPr="00C82621">
              <w:rPr>
                <w:sz w:val="20"/>
                <w:szCs w:val="20"/>
              </w:rPr>
              <w:t>Facilities</w:t>
            </w:r>
          </w:p>
        </w:tc>
        <w:tc>
          <w:tcPr>
            <w:tcW w:w="1476" w:type="dxa"/>
            <w:vAlign w:val="center"/>
          </w:tcPr>
          <w:p w14:paraId="7FFFFEA0"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p>
        </w:tc>
        <w:tc>
          <w:tcPr>
            <w:tcW w:w="1476" w:type="dxa"/>
            <w:vAlign w:val="center"/>
          </w:tcPr>
          <w:p w14:paraId="1AD83BD6"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p>
        </w:tc>
        <w:tc>
          <w:tcPr>
            <w:tcW w:w="1476" w:type="dxa"/>
            <w:vAlign w:val="center"/>
          </w:tcPr>
          <w:p w14:paraId="747C3005"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5B4B2142"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6C47BB1D"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r>
      <w:tr w:rsidR="00C82621" w14:paraId="3352400D" w14:textId="77777777" w:rsidTr="00C82621">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7F1B2FAE" w14:textId="77777777" w:rsidR="00C82621" w:rsidRPr="00C82621" w:rsidRDefault="00C82621" w:rsidP="00C82621">
            <w:pPr>
              <w:jc w:val="center"/>
              <w:rPr>
                <w:sz w:val="20"/>
                <w:szCs w:val="20"/>
              </w:rPr>
            </w:pPr>
            <w:r w:rsidRPr="00C82621">
              <w:rPr>
                <w:sz w:val="20"/>
                <w:szCs w:val="20"/>
              </w:rPr>
              <w:t>Reports</w:t>
            </w:r>
          </w:p>
        </w:tc>
        <w:tc>
          <w:tcPr>
            <w:tcW w:w="1476" w:type="dxa"/>
            <w:vAlign w:val="center"/>
          </w:tcPr>
          <w:p w14:paraId="51012A3C"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p>
        </w:tc>
        <w:tc>
          <w:tcPr>
            <w:tcW w:w="1476" w:type="dxa"/>
            <w:vAlign w:val="center"/>
          </w:tcPr>
          <w:p w14:paraId="34BE1BBC"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p>
        </w:tc>
        <w:tc>
          <w:tcPr>
            <w:tcW w:w="1476" w:type="dxa"/>
            <w:vAlign w:val="center"/>
          </w:tcPr>
          <w:p w14:paraId="7C3AD043"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775499CA"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039CD98A"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r>
      <w:tr w:rsidR="00C82621" w14:paraId="30E0BFE2" w14:textId="77777777" w:rsidTr="00C8262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7570000C" w14:textId="77777777" w:rsidR="00C82621" w:rsidRPr="00C82621" w:rsidRDefault="00C82621" w:rsidP="00C82621">
            <w:pPr>
              <w:jc w:val="center"/>
              <w:rPr>
                <w:sz w:val="20"/>
                <w:szCs w:val="20"/>
              </w:rPr>
            </w:pPr>
            <w:r w:rsidRPr="00C82621">
              <w:rPr>
                <w:sz w:val="20"/>
                <w:szCs w:val="20"/>
              </w:rPr>
              <w:t>Widgets</w:t>
            </w:r>
          </w:p>
        </w:tc>
        <w:tc>
          <w:tcPr>
            <w:tcW w:w="1476" w:type="dxa"/>
            <w:vAlign w:val="center"/>
          </w:tcPr>
          <w:p w14:paraId="64BEB794"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p>
        </w:tc>
        <w:tc>
          <w:tcPr>
            <w:tcW w:w="1476" w:type="dxa"/>
            <w:vAlign w:val="center"/>
          </w:tcPr>
          <w:p w14:paraId="0395A646"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p>
        </w:tc>
        <w:tc>
          <w:tcPr>
            <w:tcW w:w="1476" w:type="dxa"/>
            <w:vAlign w:val="center"/>
          </w:tcPr>
          <w:p w14:paraId="1F18886C"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p>
        </w:tc>
        <w:tc>
          <w:tcPr>
            <w:tcW w:w="1476" w:type="dxa"/>
            <w:vAlign w:val="center"/>
          </w:tcPr>
          <w:p w14:paraId="0B366B88"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c>
          <w:tcPr>
            <w:tcW w:w="1476" w:type="dxa"/>
            <w:vAlign w:val="center"/>
          </w:tcPr>
          <w:p w14:paraId="41C80125" w14:textId="77777777" w:rsidR="00C82621" w:rsidRDefault="00C82621" w:rsidP="00C82621">
            <w:pPr>
              <w:jc w:val="center"/>
              <w:cnfStyle w:val="000000100000" w:firstRow="0" w:lastRow="0" w:firstColumn="0" w:lastColumn="0" w:oddVBand="0" w:evenVBand="0" w:oddHBand="1" w:evenHBand="0" w:firstRowFirstColumn="0" w:firstRowLastColumn="0" w:lastRowFirstColumn="0" w:lastRowLastColumn="0"/>
            </w:pPr>
            <w:r w:rsidRPr="00C82621">
              <w:rPr>
                <w:rFonts w:ascii="Zapf Dingbats" w:hAnsi="Zapf Dingbats"/>
                <w:color w:val="008000"/>
                <w:sz w:val="40"/>
                <w:szCs w:val="40"/>
              </w:rPr>
              <w:t>✓</w:t>
            </w:r>
          </w:p>
        </w:tc>
      </w:tr>
      <w:tr w:rsidR="00C82621" w14:paraId="70A521D0" w14:textId="77777777" w:rsidTr="00C82621">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392E19F8" w14:textId="77777777" w:rsidR="00C82621" w:rsidRPr="00C82621" w:rsidRDefault="00C82621" w:rsidP="00C82621">
            <w:pPr>
              <w:jc w:val="center"/>
              <w:rPr>
                <w:sz w:val="20"/>
                <w:szCs w:val="20"/>
              </w:rPr>
            </w:pPr>
            <w:r w:rsidRPr="00C82621">
              <w:rPr>
                <w:sz w:val="20"/>
                <w:szCs w:val="20"/>
              </w:rPr>
              <w:t>Custom Website</w:t>
            </w:r>
          </w:p>
        </w:tc>
        <w:tc>
          <w:tcPr>
            <w:tcW w:w="1476" w:type="dxa"/>
            <w:vAlign w:val="center"/>
          </w:tcPr>
          <w:p w14:paraId="38A702E8"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p>
        </w:tc>
        <w:tc>
          <w:tcPr>
            <w:tcW w:w="1476" w:type="dxa"/>
            <w:vAlign w:val="center"/>
          </w:tcPr>
          <w:p w14:paraId="7A274084"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p>
        </w:tc>
        <w:tc>
          <w:tcPr>
            <w:tcW w:w="1476" w:type="dxa"/>
            <w:vAlign w:val="center"/>
          </w:tcPr>
          <w:p w14:paraId="4EE2F7AC"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p>
        </w:tc>
        <w:tc>
          <w:tcPr>
            <w:tcW w:w="1476" w:type="dxa"/>
            <w:vAlign w:val="center"/>
          </w:tcPr>
          <w:p w14:paraId="744454BA"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p>
        </w:tc>
        <w:tc>
          <w:tcPr>
            <w:tcW w:w="1476" w:type="dxa"/>
            <w:vAlign w:val="center"/>
          </w:tcPr>
          <w:p w14:paraId="7C735C34" w14:textId="77777777" w:rsidR="00C82621" w:rsidRDefault="00C82621" w:rsidP="00C82621">
            <w:pPr>
              <w:jc w:val="center"/>
              <w:cnfStyle w:val="000000010000" w:firstRow="0" w:lastRow="0" w:firstColumn="0" w:lastColumn="0" w:oddVBand="0" w:evenVBand="0" w:oddHBand="0" w:evenHBand="1" w:firstRowFirstColumn="0" w:firstRowLastColumn="0" w:lastRowFirstColumn="0" w:lastRowLastColumn="0"/>
            </w:pPr>
            <w:r w:rsidRPr="00C82621">
              <w:rPr>
                <w:rFonts w:ascii="Zapf Dingbats" w:hAnsi="Zapf Dingbats"/>
                <w:color w:val="008000"/>
                <w:sz w:val="40"/>
                <w:szCs w:val="40"/>
              </w:rPr>
              <w:t>✓</w:t>
            </w:r>
          </w:p>
        </w:tc>
      </w:tr>
    </w:tbl>
    <w:p w14:paraId="0A0F0A33" w14:textId="77777777" w:rsidR="005373F5" w:rsidRDefault="005373F5"/>
    <w:p w14:paraId="7E06EDB6" w14:textId="77777777" w:rsidR="009F28A9" w:rsidRDefault="009F28A9"/>
    <w:sectPr w:rsidR="009F28A9" w:rsidSect="0008068C">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71B33" w14:textId="77777777" w:rsidR="00F73C2C" w:rsidRDefault="00F73C2C" w:rsidP="006A21FA">
      <w:r>
        <w:separator/>
      </w:r>
    </w:p>
  </w:endnote>
  <w:endnote w:type="continuationSeparator" w:id="0">
    <w:p w14:paraId="6BB2D795" w14:textId="77777777" w:rsidR="00F73C2C" w:rsidRDefault="00F73C2C" w:rsidP="006A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45191" w14:textId="77777777" w:rsidR="00F73C2C" w:rsidRDefault="00F73C2C" w:rsidP="006A21FA">
      <w:r>
        <w:separator/>
      </w:r>
    </w:p>
  </w:footnote>
  <w:footnote w:type="continuationSeparator" w:id="0">
    <w:p w14:paraId="028B9449" w14:textId="77777777" w:rsidR="00F73C2C" w:rsidRDefault="00F73C2C" w:rsidP="006A21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E2714" w14:textId="77777777" w:rsidR="00F73C2C" w:rsidRPr="006A21FA" w:rsidRDefault="00F73C2C">
    <w:pPr>
      <w:pStyle w:val="Header"/>
      <w:rPr>
        <w:b/>
        <w:sz w:val="36"/>
        <w:szCs w:val="36"/>
      </w:rPr>
    </w:pPr>
    <w:r w:rsidRPr="006A21FA">
      <w:rPr>
        <w:b/>
        <w:noProof/>
        <w:sz w:val="36"/>
        <w:szCs w:val="36"/>
      </w:rPr>
      <w:drawing>
        <wp:anchor distT="0" distB="0" distL="114300" distR="114300" simplePos="0" relativeHeight="251658240" behindDoc="0" locked="0" layoutInCell="1" allowOverlap="1" wp14:anchorId="2DBC9979" wp14:editId="375890B9">
          <wp:simplePos x="0" y="0"/>
          <wp:positionH relativeFrom="column">
            <wp:posOffset>4457700</wp:posOffset>
          </wp:positionH>
          <wp:positionV relativeFrom="paragraph">
            <wp:posOffset>-228600</wp:posOffset>
          </wp:positionV>
          <wp:extent cx="800100" cy="800100"/>
          <wp:effectExtent l="0" t="0" r="1270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_campus copy.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Pr="006A21FA">
      <w:rPr>
        <w:b/>
        <w:sz w:val="36"/>
        <w:szCs w:val="36"/>
      </w:rPr>
      <w:t>Subscription Description &amp; Pricing</w:t>
    </w:r>
  </w:p>
  <w:p w14:paraId="583DECF3" w14:textId="77777777" w:rsidR="00F73C2C" w:rsidRDefault="00F73C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4A"/>
    <w:rsid w:val="0008068C"/>
    <w:rsid w:val="00140632"/>
    <w:rsid w:val="00220A4A"/>
    <w:rsid w:val="00402B00"/>
    <w:rsid w:val="005373F5"/>
    <w:rsid w:val="00540D06"/>
    <w:rsid w:val="00637D82"/>
    <w:rsid w:val="006A21FA"/>
    <w:rsid w:val="009F28A9"/>
    <w:rsid w:val="00B6198A"/>
    <w:rsid w:val="00BF3F8F"/>
    <w:rsid w:val="00C82621"/>
    <w:rsid w:val="00CC6079"/>
    <w:rsid w:val="00F7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26F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D82"/>
    <w:rPr>
      <w:rFonts w:ascii="Lucida Grande" w:hAnsi="Lucida Grande"/>
      <w:sz w:val="18"/>
      <w:szCs w:val="18"/>
    </w:rPr>
  </w:style>
  <w:style w:type="character" w:customStyle="1" w:styleId="BalloonTextChar">
    <w:name w:val="Balloon Text Char"/>
    <w:basedOn w:val="DefaultParagraphFont"/>
    <w:link w:val="BalloonText"/>
    <w:uiPriority w:val="99"/>
    <w:semiHidden/>
    <w:rsid w:val="00637D82"/>
    <w:rPr>
      <w:rFonts w:ascii="Lucida Grande" w:hAnsi="Lucida Grande"/>
      <w:sz w:val="18"/>
      <w:szCs w:val="18"/>
    </w:rPr>
  </w:style>
  <w:style w:type="table" w:styleId="TableGrid">
    <w:name w:val="Table Grid"/>
    <w:basedOn w:val="TableNormal"/>
    <w:uiPriority w:val="59"/>
    <w:rsid w:val="00637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C8262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C8262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C8262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C8262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C8262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
    <w:name w:val="Light Grid"/>
    <w:basedOn w:val="TableNormal"/>
    <w:uiPriority w:val="62"/>
    <w:rsid w:val="00C8262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9F28A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Grid1-Accent2">
    <w:name w:val="Medium Grid 1 Accent 2"/>
    <w:basedOn w:val="TableNormal"/>
    <w:uiPriority w:val="67"/>
    <w:rsid w:val="00BF3F8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F3F8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1-Accent3">
    <w:name w:val="Medium Shading 1 Accent 3"/>
    <w:basedOn w:val="TableNormal"/>
    <w:uiPriority w:val="63"/>
    <w:rsid w:val="006A21F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6A21FA"/>
    <w:pPr>
      <w:tabs>
        <w:tab w:val="center" w:pos="4320"/>
        <w:tab w:val="right" w:pos="8640"/>
      </w:tabs>
    </w:pPr>
  </w:style>
  <w:style w:type="character" w:customStyle="1" w:styleId="HeaderChar">
    <w:name w:val="Header Char"/>
    <w:basedOn w:val="DefaultParagraphFont"/>
    <w:link w:val="Header"/>
    <w:uiPriority w:val="99"/>
    <w:rsid w:val="006A21FA"/>
  </w:style>
  <w:style w:type="paragraph" w:styleId="Footer">
    <w:name w:val="footer"/>
    <w:basedOn w:val="Normal"/>
    <w:link w:val="FooterChar"/>
    <w:uiPriority w:val="99"/>
    <w:unhideWhenUsed/>
    <w:rsid w:val="006A21FA"/>
    <w:pPr>
      <w:tabs>
        <w:tab w:val="center" w:pos="4320"/>
        <w:tab w:val="right" w:pos="8640"/>
      </w:tabs>
    </w:pPr>
  </w:style>
  <w:style w:type="character" w:customStyle="1" w:styleId="FooterChar">
    <w:name w:val="Footer Char"/>
    <w:basedOn w:val="DefaultParagraphFont"/>
    <w:link w:val="Footer"/>
    <w:uiPriority w:val="99"/>
    <w:rsid w:val="006A21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D82"/>
    <w:rPr>
      <w:rFonts w:ascii="Lucida Grande" w:hAnsi="Lucida Grande"/>
      <w:sz w:val="18"/>
      <w:szCs w:val="18"/>
    </w:rPr>
  </w:style>
  <w:style w:type="character" w:customStyle="1" w:styleId="BalloonTextChar">
    <w:name w:val="Balloon Text Char"/>
    <w:basedOn w:val="DefaultParagraphFont"/>
    <w:link w:val="BalloonText"/>
    <w:uiPriority w:val="99"/>
    <w:semiHidden/>
    <w:rsid w:val="00637D82"/>
    <w:rPr>
      <w:rFonts w:ascii="Lucida Grande" w:hAnsi="Lucida Grande"/>
      <w:sz w:val="18"/>
      <w:szCs w:val="18"/>
    </w:rPr>
  </w:style>
  <w:style w:type="table" w:styleId="TableGrid">
    <w:name w:val="Table Grid"/>
    <w:basedOn w:val="TableNormal"/>
    <w:uiPriority w:val="59"/>
    <w:rsid w:val="00637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C8262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C8262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C8262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C8262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C8262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
    <w:name w:val="Light Grid"/>
    <w:basedOn w:val="TableNormal"/>
    <w:uiPriority w:val="62"/>
    <w:rsid w:val="00C8262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9F28A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Grid1-Accent2">
    <w:name w:val="Medium Grid 1 Accent 2"/>
    <w:basedOn w:val="TableNormal"/>
    <w:uiPriority w:val="67"/>
    <w:rsid w:val="00BF3F8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F3F8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1-Accent3">
    <w:name w:val="Medium Shading 1 Accent 3"/>
    <w:basedOn w:val="TableNormal"/>
    <w:uiPriority w:val="63"/>
    <w:rsid w:val="006A21F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6A21FA"/>
    <w:pPr>
      <w:tabs>
        <w:tab w:val="center" w:pos="4320"/>
        <w:tab w:val="right" w:pos="8640"/>
      </w:tabs>
    </w:pPr>
  </w:style>
  <w:style w:type="character" w:customStyle="1" w:styleId="HeaderChar">
    <w:name w:val="Header Char"/>
    <w:basedOn w:val="DefaultParagraphFont"/>
    <w:link w:val="Header"/>
    <w:uiPriority w:val="99"/>
    <w:rsid w:val="006A21FA"/>
  </w:style>
  <w:style w:type="paragraph" w:styleId="Footer">
    <w:name w:val="footer"/>
    <w:basedOn w:val="Normal"/>
    <w:link w:val="FooterChar"/>
    <w:uiPriority w:val="99"/>
    <w:unhideWhenUsed/>
    <w:rsid w:val="006A21FA"/>
    <w:pPr>
      <w:tabs>
        <w:tab w:val="center" w:pos="4320"/>
        <w:tab w:val="right" w:pos="8640"/>
      </w:tabs>
    </w:pPr>
  </w:style>
  <w:style w:type="character" w:customStyle="1" w:styleId="FooterChar">
    <w:name w:val="Footer Char"/>
    <w:basedOn w:val="DefaultParagraphFont"/>
    <w:link w:val="Footer"/>
    <w:uiPriority w:val="99"/>
    <w:rsid w:val="006A2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7067C-65AC-8D40-B343-6DFF97E3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743</Words>
  <Characters>4240</Characters>
  <Application>Microsoft Macintosh Word</Application>
  <DocSecurity>0</DocSecurity>
  <Lines>35</Lines>
  <Paragraphs>9</Paragraphs>
  <ScaleCrop>false</ScaleCrop>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Carty</dc:creator>
  <cp:keywords/>
  <dc:description/>
  <cp:lastModifiedBy>Wes Carty</cp:lastModifiedBy>
  <cp:revision>2</cp:revision>
  <cp:lastPrinted>2014-05-23T22:53:00Z</cp:lastPrinted>
  <dcterms:created xsi:type="dcterms:W3CDTF">2014-05-23T21:54:00Z</dcterms:created>
  <dcterms:modified xsi:type="dcterms:W3CDTF">2014-05-24T00:19:00Z</dcterms:modified>
</cp:coreProperties>
</file>